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E1" w:rsidRDefault="00777418" w:rsidP="00F16578">
      <w:pPr>
        <w:spacing w:after="0" w:line="240" w:lineRule="auto"/>
        <w:jc w:val="center"/>
        <w:rPr>
          <w:rFonts w:ascii="Times New Roman" w:hAnsi="Times New Roman"/>
          <w:b/>
          <w:sz w:val="24"/>
          <w:szCs w:val="24"/>
          <w:u w:val="single"/>
        </w:rPr>
      </w:pPr>
      <w:r w:rsidRPr="00777418">
        <w:rPr>
          <w:rFonts w:ascii="Times New Roman" w:hAnsi="Times New Roman"/>
          <w:b/>
          <w:sz w:val="24"/>
          <w:szCs w:val="24"/>
          <w:u w:val="single"/>
        </w:rPr>
        <w:t xml:space="preserve">ROAD &amp; </w:t>
      </w:r>
      <w:r w:rsidR="00754037" w:rsidRPr="00777418">
        <w:rPr>
          <w:rFonts w:ascii="Times New Roman" w:hAnsi="Times New Roman"/>
          <w:b/>
          <w:sz w:val="24"/>
          <w:szCs w:val="24"/>
          <w:u w:val="single"/>
        </w:rPr>
        <w:t>SAFETY</w:t>
      </w:r>
    </w:p>
    <w:p w:rsidR="00AC146D" w:rsidRPr="00777418" w:rsidRDefault="00AC146D" w:rsidP="00754037">
      <w:pPr>
        <w:spacing w:after="0" w:line="240" w:lineRule="auto"/>
        <w:rPr>
          <w:rFonts w:ascii="Times New Roman" w:hAnsi="Times New Roman"/>
          <w:b/>
          <w:sz w:val="24"/>
          <w:szCs w:val="24"/>
          <w:u w:val="single"/>
        </w:rPr>
      </w:pPr>
    </w:p>
    <w:p w:rsidR="00754037" w:rsidRDefault="00754037" w:rsidP="00754037">
      <w:pPr>
        <w:spacing w:after="0" w:line="240" w:lineRule="auto"/>
        <w:rPr>
          <w:rFonts w:ascii="Times New Roman" w:hAnsi="Times New Roman"/>
          <w:sz w:val="24"/>
          <w:szCs w:val="24"/>
        </w:rPr>
      </w:pPr>
    </w:p>
    <w:p w:rsidR="00754037" w:rsidRDefault="00232374" w:rsidP="00E4581B">
      <w:pPr>
        <w:spacing w:after="0" w:line="240" w:lineRule="auto"/>
        <w:rPr>
          <w:rFonts w:ascii="Times New Roman" w:hAnsi="Times New Roman"/>
          <w:b/>
        </w:rPr>
      </w:pPr>
      <w:r w:rsidRPr="00232374">
        <w:rPr>
          <w:rFonts w:ascii="Times New Roman" w:hAnsi="Times New Roman"/>
          <w:b/>
        </w:rPr>
        <w:t>1.</w:t>
      </w:r>
      <w:r>
        <w:rPr>
          <w:rFonts w:ascii="Times New Roman" w:hAnsi="Times New Roman"/>
          <w:b/>
        </w:rPr>
        <w:tab/>
      </w:r>
      <w:r>
        <w:rPr>
          <w:rFonts w:ascii="Times New Roman" w:hAnsi="Times New Roman"/>
          <w:b/>
        </w:rPr>
        <w:tab/>
      </w:r>
      <w:r w:rsidR="00754037" w:rsidRPr="00E4581B">
        <w:rPr>
          <w:rFonts w:ascii="Times New Roman" w:hAnsi="Times New Roman"/>
          <w:b/>
          <w:u w:val="single"/>
        </w:rPr>
        <w:t>ROADWAYS OF WEDGEFIELD PLANTATION</w:t>
      </w:r>
    </w:p>
    <w:p w:rsidR="00E4581B" w:rsidRPr="00232374" w:rsidRDefault="00E4581B" w:rsidP="00E4581B">
      <w:pPr>
        <w:spacing w:after="0" w:line="240" w:lineRule="auto"/>
        <w:rPr>
          <w:rFonts w:ascii="Times New Roman" w:hAnsi="Times New Roman"/>
          <w:b/>
        </w:rPr>
      </w:pPr>
    </w:p>
    <w:p w:rsidR="00754037" w:rsidRPr="00232374" w:rsidRDefault="00232374" w:rsidP="00E4581B">
      <w:pPr>
        <w:spacing w:after="0" w:line="240" w:lineRule="auto"/>
        <w:ind w:left="1440"/>
        <w:rPr>
          <w:rFonts w:ascii="Times New Roman" w:hAnsi="Times New Roman"/>
        </w:rPr>
      </w:pPr>
      <w:r w:rsidRPr="00232374">
        <w:rPr>
          <w:rFonts w:ascii="Times New Roman" w:hAnsi="Times New Roman"/>
        </w:rPr>
        <w:t xml:space="preserve">WPA has signed an Agreement with the Sheriff’s Department, which grants the </w:t>
      </w:r>
      <w:r w:rsidR="00E4581B">
        <w:rPr>
          <w:rFonts w:ascii="Times New Roman" w:hAnsi="Times New Roman"/>
        </w:rPr>
        <w:t>D</w:t>
      </w:r>
      <w:r w:rsidRPr="00232374">
        <w:rPr>
          <w:rFonts w:ascii="Times New Roman" w:hAnsi="Times New Roman"/>
        </w:rPr>
        <w:t>epartment jurisdiction to come into the Plantation for the purpose of enforcing traffic laws and animal control laws.</w:t>
      </w:r>
    </w:p>
    <w:p w:rsidR="00232374" w:rsidRPr="00232374" w:rsidRDefault="00232374" w:rsidP="00232374">
      <w:pPr>
        <w:pStyle w:val="ListParagraph"/>
        <w:spacing w:after="0" w:line="240" w:lineRule="auto"/>
        <w:ind w:left="0"/>
        <w:rPr>
          <w:rFonts w:ascii="Times New Roman" w:hAnsi="Times New Roman"/>
        </w:rPr>
      </w:pPr>
    </w:p>
    <w:p w:rsidR="00232374" w:rsidRPr="00232374" w:rsidRDefault="00232374" w:rsidP="00232374">
      <w:pPr>
        <w:pStyle w:val="ListParagraph"/>
        <w:numPr>
          <w:ilvl w:val="1"/>
          <w:numId w:val="10"/>
        </w:numPr>
        <w:spacing w:after="0" w:line="240" w:lineRule="auto"/>
        <w:rPr>
          <w:rFonts w:ascii="Times New Roman" w:hAnsi="Times New Roman"/>
          <w:b/>
        </w:rPr>
      </w:pPr>
      <w:r w:rsidRPr="00232374">
        <w:rPr>
          <w:rFonts w:ascii="Times New Roman" w:hAnsi="Times New Roman"/>
        </w:rPr>
        <w:t xml:space="preserve">  </w:t>
      </w:r>
      <w:r w:rsidRPr="00232374">
        <w:rPr>
          <w:rFonts w:ascii="Times New Roman" w:hAnsi="Times New Roman"/>
        </w:rPr>
        <w:tab/>
      </w:r>
      <w:r w:rsidRPr="00232374">
        <w:rPr>
          <w:rFonts w:ascii="Times New Roman" w:hAnsi="Times New Roman"/>
        </w:rPr>
        <w:tab/>
      </w:r>
      <w:r w:rsidR="009448BC">
        <w:rPr>
          <w:rFonts w:ascii="Times New Roman" w:hAnsi="Times New Roman"/>
          <w:b/>
        </w:rPr>
        <w:t>Motor Vehicles- (Combustion</w:t>
      </w:r>
      <w:r w:rsidRPr="00232374">
        <w:rPr>
          <w:rFonts w:ascii="Times New Roman" w:hAnsi="Times New Roman"/>
          <w:b/>
        </w:rPr>
        <w:t xml:space="preserve"> or Electric)</w:t>
      </w:r>
    </w:p>
    <w:p w:rsidR="00232374" w:rsidRPr="00232374" w:rsidRDefault="00232374" w:rsidP="00232374">
      <w:pPr>
        <w:spacing w:after="0" w:line="240" w:lineRule="auto"/>
        <w:rPr>
          <w:rFonts w:ascii="Times New Roman" w:hAnsi="Times New Roman"/>
        </w:rPr>
      </w:pPr>
    </w:p>
    <w:p w:rsidR="00232374" w:rsidRDefault="00232374" w:rsidP="00232374">
      <w:pPr>
        <w:spacing w:after="0" w:line="240" w:lineRule="auto"/>
        <w:ind w:left="1440" w:hanging="1440"/>
        <w:rPr>
          <w:rFonts w:ascii="Times New Roman" w:hAnsi="Times New Roman"/>
        </w:rPr>
      </w:pPr>
      <w:r w:rsidRPr="00232374">
        <w:rPr>
          <w:rFonts w:ascii="Times New Roman" w:hAnsi="Times New Roman"/>
        </w:rPr>
        <w:t>1.0</w:t>
      </w:r>
      <w:r>
        <w:rPr>
          <w:rFonts w:ascii="Times New Roman" w:hAnsi="Times New Roman"/>
        </w:rPr>
        <w:t>1.01</w:t>
      </w:r>
      <w:r>
        <w:rPr>
          <w:rFonts w:ascii="Times New Roman" w:hAnsi="Times New Roman"/>
        </w:rPr>
        <w:tab/>
      </w:r>
      <w:r w:rsidRPr="00232374">
        <w:rPr>
          <w:rFonts w:ascii="Times New Roman" w:hAnsi="Times New Roman"/>
        </w:rPr>
        <w:t xml:space="preserve">All persons who operate any Motor Vehicle on the roadways of Wedgefield Plantation </w:t>
      </w:r>
      <w:r w:rsidRPr="00232374">
        <w:rPr>
          <w:rFonts w:ascii="Times New Roman" w:hAnsi="Times New Roman"/>
          <w:b/>
          <w:u w:val="single"/>
        </w:rPr>
        <w:t>must</w:t>
      </w:r>
      <w:r w:rsidRPr="00232374">
        <w:rPr>
          <w:rFonts w:ascii="Times New Roman" w:hAnsi="Times New Roman"/>
        </w:rPr>
        <w:t xml:space="preserve"> have a valid operator license.</w:t>
      </w:r>
    </w:p>
    <w:p w:rsidR="00232374" w:rsidRDefault="00232374" w:rsidP="00232374">
      <w:pPr>
        <w:spacing w:after="0" w:line="240" w:lineRule="auto"/>
        <w:ind w:left="1440" w:hanging="1440"/>
        <w:rPr>
          <w:rFonts w:ascii="Times New Roman" w:hAnsi="Times New Roman"/>
        </w:rPr>
      </w:pPr>
    </w:p>
    <w:p w:rsidR="00232374" w:rsidRPr="00232374" w:rsidRDefault="00232374" w:rsidP="00232374">
      <w:pPr>
        <w:spacing w:after="0" w:line="240" w:lineRule="auto"/>
        <w:ind w:left="1440" w:hanging="1440"/>
        <w:rPr>
          <w:rFonts w:ascii="Times New Roman" w:hAnsi="Times New Roman"/>
        </w:rPr>
      </w:pPr>
      <w:r>
        <w:rPr>
          <w:rFonts w:ascii="Times New Roman" w:hAnsi="Times New Roman"/>
        </w:rPr>
        <w:t>1.01.02</w:t>
      </w:r>
      <w:r>
        <w:rPr>
          <w:rFonts w:ascii="Times New Roman" w:hAnsi="Times New Roman"/>
        </w:rPr>
        <w:tab/>
        <w:t xml:space="preserve">Unlicensed and unregistered Motor Vehicles, with the exception of Golf Carts and </w:t>
      </w:r>
      <w:r w:rsidRPr="00232374">
        <w:rPr>
          <w:rFonts w:ascii="Times New Roman" w:hAnsi="Times New Roman"/>
        </w:rPr>
        <w:t xml:space="preserve">maintenance type vehicles, lawn mower, tractor, etc., are </w:t>
      </w:r>
      <w:r w:rsidRPr="002D76F8">
        <w:rPr>
          <w:rFonts w:ascii="Times New Roman" w:hAnsi="Times New Roman"/>
          <w:b/>
        </w:rPr>
        <w:t>prohibited</w:t>
      </w:r>
      <w:r w:rsidRPr="00232374">
        <w:rPr>
          <w:rFonts w:ascii="Times New Roman" w:hAnsi="Times New Roman"/>
        </w:rPr>
        <w:t xml:space="preserve"> from being operated on Wedgefield Plantation roadways.</w:t>
      </w:r>
    </w:p>
    <w:p w:rsidR="00232374" w:rsidRPr="00232374" w:rsidRDefault="00232374" w:rsidP="00232374">
      <w:pPr>
        <w:ind w:left="1440" w:hanging="1440"/>
        <w:rPr>
          <w:rFonts w:ascii="Times New Roman" w:hAnsi="Times New Roman"/>
        </w:rPr>
      </w:pPr>
    </w:p>
    <w:p w:rsidR="00232374" w:rsidRDefault="00232374" w:rsidP="00232374">
      <w:pPr>
        <w:ind w:left="1440" w:hanging="1440"/>
        <w:rPr>
          <w:rFonts w:ascii="Times New Roman" w:hAnsi="Times New Roman"/>
          <w:b/>
        </w:rPr>
      </w:pPr>
      <w:r w:rsidRPr="00232374">
        <w:rPr>
          <w:rFonts w:ascii="Times New Roman" w:hAnsi="Times New Roman"/>
        </w:rPr>
        <w:t>1.02</w:t>
      </w:r>
      <w:r w:rsidRPr="00232374">
        <w:rPr>
          <w:rFonts w:ascii="Times New Roman" w:hAnsi="Times New Roman"/>
        </w:rPr>
        <w:tab/>
      </w:r>
      <w:r w:rsidRPr="00232374">
        <w:rPr>
          <w:rFonts w:ascii="Times New Roman" w:hAnsi="Times New Roman"/>
          <w:b/>
        </w:rPr>
        <w:t>Golf Carts</w:t>
      </w:r>
    </w:p>
    <w:p w:rsidR="00232374" w:rsidRDefault="00232374" w:rsidP="00232374">
      <w:pPr>
        <w:ind w:left="1440" w:hanging="1440"/>
        <w:rPr>
          <w:rFonts w:ascii="Times New Roman" w:hAnsi="Times New Roman"/>
        </w:rPr>
      </w:pPr>
      <w:r w:rsidRPr="00232374">
        <w:rPr>
          <w:rFonts w:ascii="Times New Roman" w:hAnsi="Times New Roman"/>
        </w:rPr>
        <w:t>1.02</w:t>
      </w:r>
      <w:r w:rsidR="00E4581B">
        <w:rPr>
          <w:rFonts w:ascii="Times New Roman" w:hAnsi="Times New Roman"/>
        </w:rPr>
        <w:t>.01</w:t>
      </w:r>
      <w:r w:rsidRPr="00232374">
        <w:rPr>
          <w:rFonts w:ascii="Times New Roman" w:hAnsi="Times New Roman"/>
        </w:rPr>
        <w:tab/>
      </w:r>
      <w:r>
        <w:rPr>
          <w:rFonts w:ascii="Times New Roman" w:hAnsi="Times New Roman"/>
        </w:rPr>
        <w:t>The WPA shall require each property owner/s, who allows their golf cart to be driven by either himself or herself, members of his/her family or guests, to sign a waiver of liability releasing the WPA, its Board of Directors, and employees from any and all liability for any injury suffered by aforementioned individuals while (1) using or being on any road or property owned by Wedgefield Plantation Association, or (2) driving, riding, or otherwise using a motorized golf card on Wedgefield Plantation Association roads and property</w:t>
      </w:r>
      <w:r w:rsidR="002D76F8">
        <w:rPr>
          <w:rFonts w:ascii="Times New Roman" w:hAnsi="Times New Roman"/>
        </w:rPr>
        <w:t>.</w:t>
      </w:r>
      <w:r w:rsidR="005C2385">
        <w:rPr>
          <w:rFonts w:ascii="Times New Roman" w:hAnsi="Times New Roman"/>
        </w:rPr>
        <w:t xml:space="preserve"> See Appendix X-1</w:t>
      </w:r>
    </w:p>
    <w:p w:rsidR="002D76F8" w:rsidRDefault="002D76F8" w:rsidP="00232374">
      <w:pPr>
        <w:ind w:left="1440" w:hanging="1440"/>
        <w:rPr>
          <w:rFonts w:ascii="Times New Roman" w:hAnsi="Times New Roman"/>
        </w:rPr>
      </w:pPr>
      <w:r>
        <w:rPr>
          <w:rFonts w:ascii="Times New Roman" w:hAnsi="Times New Roman"/>
        </w:rPr>
        <w:t>1.02.01</w:t>
      </w:r>
      <w:r>
        <w:rPr>
          <w:rFonts w:ascii="Times New Roman" w:hAnsi="Times New Roman"/>
        </w:rPr>
        <w:tab/>
        <w:t>The owner/operator shall further agree to comply with all federal, state, and local laws pertaining to the use of motorized vehicles on Wedgefield Plantation roads.</w:t>
      </w:r>
    </w:p>
    <w:p w:rsidR="002D76F8" w:rsidRDefault="002D76F8" w:rsidP="00232374">
      <w:pPr>
        <w:ind w:left="1440" w:hanging="1440"/>
        <w:rPr>
          <w:rFonts w:ascii="Times New Roman" w:hAnsi="Times New Roman"/>
        </w:rPr>
      </w:pPr>
      <w:r>
        <w:rPr>
          <w:rFonts w:ascii="Times New Roman" w:hAnsi="Times New Roman"/>
        </w:rPr>
        <w:t>1.02.02</w:t>
      </w:r>
      <w:r>
        <w:rPr>
          <w:rFonts w:ascii="Times New Roman" w:hAnsi="Times New Roman"/>
        </w:rPr>
        <w:tab/>
        <w:t>The owner/operator shall further agree that all drivers of motorized golf carts must be sixteen (16) years of age or older and in possession of a valid driver’s license.</w:t>
      </w:r>
    </w:p>
    <w:p w:rsidR="002D76F8" w:rsidRDefault="002D76F8" w:rsidP="00232374">
      <w:pPr>
        <w:ind w:left="1440" w:hanging="1440"/>
        <w:rPr>
          <w:rFonts w:ascii="Times New Roman" w:hAnsi="Times New Roman"/>
        </w:rPr>
      </w:pPr>
      <w:r>
        <w:rPr>
          <w:rFonts w:ascii="Times New Roman" w:hAnsi="Times New Roman"/>
        </w:rPr>
        <w:t>1.02.03</w:t>
      </w:r>
      <w:r>
        <w:rPr>
          <w:rFonts w:ascii="Times New Roman" w:hAnsi="Times New Roman"/>
        </w:rPr>
        <w:tab/>
        <w:t>The owner/operator shall further agree to have current and valid insurance on the motorized golf cart(s)</w:t>
      </w:r>
    </w:p>
    <w:p w:rsidR="002D76F8" w:rsidRPr="002D76F8" w:rsidRDefault="002D76F8" w:rsidP="00232374">
      <w:pPr>
        <w:ind w:left="1440" w:hanging="1440"/>
        <w:rPr>
          <w:rFonts w:ascii="Times New Roman" w:hAnsi="Times New Roman"/>
          <w:b/>
        </w:rPr>
      </w:pPr>
      <w:r w:rsidRPr="002D76F8">
        <w:rPr>
          <w:rFonts w:ascii="Times New Roman" w:hAnsi="Times New Roman"/>
          <w:b/>
        </w:rPr>
        <w:t>2.</w:t>
      </w:r>
      <w:r w:rsidRPr="002D76F8">
        <w:rPr>
          <w:rFonts w:ascii="Times New Roman" w:hAnsi="Times New Roman"/>
          <w:b/>
        </w:rPr>
        <w:tab/>
      </w:r>
      <w:r w:rsidRPr="00E4581B">
        <w:rPr>
          <w:rFonts w:ascii="Times New Roman" w:hAnsi="Times New Roman"/>
          <w:b/>
          <w:u w:val="single"/>
        </w:rPr>
        <w:t>LOOSE AND STRAY DOGS</w:t>
      </w:r>
    </w:p>
    <w:p w:rsidR="002D76F8" w:rsidRDefault="002D76F8" w:rsidP="00232374">
      <w:pPr>
        <w:ind w:left="1440" w:hanging="1440"/>
        <w:rPr>
          <w:rFonts w:ascii="Times New Roman" w:hAnsi="Times New Roman"/>
        </w:rPr>
      </w:pPr>
      <w:r>
        <w:rPr>
          <w:rFonts w:ascii="Times New Roman" w:hAnsi="Times New Roman"/>
        </w:rPr>
        <w:t>2.01</w:t>
      </w:r>
      <w:r>
        <w:rPr>
          <w:rFonts w:ascii="Times New Roman" w:hAnsi="Times New Roman"/>
        </w:rPr>
        <w:tab/>
      </w:r>
      <w:r w:rsidRPr="002D76F8">
        <w:rPr>
          <w:rFonts w:ascii="Times New Roman" w:hAnsi="Times New Roman"/>
          <w:b/>
        </w:rPr>
        <w:t>Georgetown County Dog Ordinance:</w:t>
      </w:r>
    </w:p>
    <w:p w:rsidR="002D76F8" w:rsidRDefault="002D76F8" w:rsidP="002D76F8">
      <w:pPr>
        <w:spacing w:after="0" w:line="240" w:lineRule="auto"/>
        <w:ind w:left="1440" w:hanging="1440"/>
        <w:rPr>
          <w:rFonts w:ascii="Times New Roman" w:hAnsi="Times New Roman"/>
        </w:rPr>
      </w:pPr>
      <w:r>
        <w:rPr>
          <w:rFonts w:ascii="Times New Roman" w:hAnsi="Times New Roman"/>
        </w:rPr>
        <w:tab/>
        <w:t xml:space="preserve">Georgetown County has an animal restraint ordinance. </w:t>
      </w:r>
    </w:p>
    <w:p w:rsidR="00E4581B" w:rsidRDefault="002D76F8" w:rsidP="002D76F8">
      <w:pPr>
        <w:spacing w:after="0" w:line="240" w:lineRule="auto"/>
        <w:ind w:left="1440"/>
        <w:rPr>
          <w:rFonts w:ascii="Times New Roman" w:hAnsi="Times New Roman"/>
        </w:rPr>
      </w:pPr>
      <w:r>
        <w:rPr>
          <w:rFonts w:ascii="Times New Roman" w:hAnsi="Times New Roman"/>
        </w:rPr>
        <w:t>The ordinance: Cha</w:t>
      </w:r>
      <w:r w:rsidR="00E4581B">
        <w:rPr>
          <w:rFonts w:ascii="Times New Roman" w:hAnsi="Times New Roman"/>
        </w:rPr>
        <w:t>pter 4, Article II, Section 4-22 &amp; Section 4-24.</w:t>
      </w:r>
    </w:p>
    <w:p w:rsidR="002D76F8" w:rsidRDefault="00996DC2" w:rsidP="002D76F8">
      <w:pPr>
        <w:spacing w:after="0" w:line="240" w:lineRule="auto"/>
        <w:ind w:left="1440"/>
        <w:rPr>
          <w:rFonts w:ascii="Times New Roman" w:hAnsi="Times New Roman"/>
        </w:rPr>
      </w:pPr>
      <w:r>
        <w:rPr>
          <w:rFonts w:ascii="Times New Roman" w:hAnsi="Times New Roman"/>
        </w:rPr>
        <w:t>See Appendix X-2 &amp; X-3</w:t>
      </w:r>
    </w:p>
    <w:p w:rsidR="002D76F8" w:rsidRDefault="002D76F8" w:rsidP="00232374">
      <w:pPr>
        <w:ind w:left="1440" w:hanging="1440"/>
        <w:rPr>
          <w:rFonts w:ascii="Times New Roman" w:hAnsi="Times New Roman"/>
        </w:rPr>
      </w:pPr>
    </w:p>
    <w:p w:rsidR="00BE2434" w:rsidRDefault="00BE2434" w:rsidP="00232374">
      <w:pPr>
        <w:ind w:left="1440" w:hanging="1440"/>
        <w:rPr>
          <w:rFonts w:ascii="Times New Roman" w:hAnsi="Times New Roman"/>
        </w:rPr>
      </w:pPr>
    </w:p>
    <w:p w:rsidR="004D1B25" w:rsidRDefault="004D1B25" w:rsidP="00232374">
      <w:pPr>
        <w:ind w:left="1440" w:hanging="1440"/>
        <w:rPr>
          <w:rFonts w:ascii="Times New Roman" w:hAnsi="Times New Roman"/>
        </w:rPr>
      </w:pPr>
      <w:r>
        <w:rPr>
          <w:rFonts w:ascii="Times New Roman" w:hAnsi="Times New Roman"/>
        </w:rPr>
        <w:lastRenderedPageBreak/>
        <w:t>2.02</w:t>
      </w:r>
      <w:r>
        <w:rPr>
          <w:rFonts w:ascii="Times New Roman" w:hAnsi="Times New Roman"/>
        </w:rPr>
        <w:tab/>
      </w:r>
      <w:r w:rsidRPr="00E4581B">
        <w:rPr>
          <w:rFonts w:ascii="Times New Roman" w:hAnsi="Times New Roman"/>
          <w:b/>
        </w:rPr>
        <w:t>Board Policy:</w:t>
      </w:r>
    </w:p>
    <w:p w:rsidR="004D1B25" w:rsidRDefault="004D1B25" w:rsidP="00232374">
      <w:pPr>
        <w:ind w:left="1440" w:hanging="1440"/>
        <w:rPr>
          <w:rFonts w:ascii="Times New Roman" w:hAnsi="Times New Roman"/>
        </w:rPr>
      </w:pPr>
      <w:r>
        <w:rPr>
          <w:rFonts w:ascii="Times New Roman" w:hAnsi="Times New Roman"/>
        </w:rPr>
        <w:tab/>
        <w:t>Many members of our community enjoy walking, bicycling, and jogging. We also have a number of small children on the planation who plays out of doors.</w:t>
      </w:r>
    </w:p>
    <w:p w:rsidR="004D1B25" w:rsidRDefault="004D1B25" w:rsidP="00232374">
      <w:pPr>
        <w:ind w:left="1440" w:hanging="1440"/>
        <w:rPr>
          <w:rFonts w:ascii="Times New Roman" w:hAnsi="Times New Roman"/>
        </w:rPr>
      </w:pPr>
      <w:r>
        <w:rPr>
          <w:rFonts w:ascii="Times New Roman" w:hAnsi="Times New Roman"/>
        </w:rPr>
        <w:tab/>
        <w:t xml:space="preserve">If the Board is made aware of unrestrained or nuisance animals, it shall be the policy of the WPA to first contact the resident by letter to make them aware of the problem. If action is not taken, the Board will fine the resident per the fine schedule. Unresolved situation will be reported to the Georgetown County Animal Control Officer for investigation. </w:t>
      </w:r>
    </w:p>
    <w:p w:rsidR="002D76F8" w:rsidRDefault="002D76F8" w:rsidP="00232374">
      <w:pPr>
        <w:ind w:left="1440" w:hanging="1440"/>
        <w:rPr>
          <w:rFonts w:ascii="Times New Roman" w:hAnsi="Times New Roman"/>
        </w:rPr>
      </w:pPr>
      <w:r>
        <w:rPr>
          <w:rFonts w:ascii="Times New Roman" w:hAnsi="Times New Roman"/>
        </w:rPr>
        <w:tab/>
      </w:r>
    </w:p>
    <w:p w:rsidR="002D76F8" w:rsidRDefault="002D76F8" w:rsidP="00232374">
      <w:pPr>
        <w:ind w:left="1440" w:hanging="1440"/>
        <w:rPr>
          <w:rFonts w:ascii="Times New Roman" w:hAnsi="Times New Roman"/>
        </w:rPr>
      </w:pPr>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bookmarkStart w:id="0" w:name="COOR_CH4ANFO_ARTIIANCO_S4-22RAVATARE"/>
      <w:bookmarkEnd w:id="0"/>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p>
    <w:p w:rsidR="00DC503A" w:rsidRPr="00DC503A" w:rsidRDefault="00A95089" w:rsidP="00DC503A">
      <w:pPr>
        <w:keepNext/>
        <w:widowControl w:val="0"/>
        <w:tabs>
          <w:tab w:val="left" w:pos="500"/>
        </w:tabs>
        <w:autoSpaceDE w:val="0"/>
        <w:autoSpaceDN w:val="0"/>
        <w:adjustRightInd w:val="0"/>
        <w:spacing w:before="200" w:after="0" w:line="240" w:lineRule="auto"/>
        <w:ind w:left="5980" w:firstLine="500"/>
        <w:jc w:val="center"/>
        <w:rPr>
          <w:rFonts w:ascii="Times New Roman" w:eastAsia="Times New Roman" w:hAnsi="Times New Roman"/>
          <w:b/>
          <w:bCs/>
          <w:lang w:val="en"/>
        </w:rPr>
      </w:pPr>
      <w:r>
        <w:rPr>
          <w:rFonts w:ascii="Times New Roman" w:eastAsia="Times New Roman" w:hAnsi="Times New Roman"/>
          <w:b/>
          <w:bCs/>
          <w:lang w:val="en"/>
        </w:rPr>
        <w:br w:type="page"/>
      </w:r>
      <w:r w:rsidR="00DC503A" w:rsidRPr="00DC503A">
        <w:rPr>
          <w:rFonts w:ascii="Times New Roman" w:eastAsia="Times New Roman" w:hAnsi="Times New Roman"/>
          <w:b/>
          <w:bCs/>
        </w:rPr>
        <w:lastRenderedPageBreak/>
        <w:t>Appendix X-1</w:t>
      </w:r>
    </w:p>
    <w:p w:rsidR="00D62FCF" w:rsidRDefault="00D62FCF" w:rsidP="00DC503A">
      <w:pPr>
        <w:widowControl w:val="0"/>
        <w:autoSpaceDE w:val="0"/>
        <w:autoSpaceDN w:val="0"/>
        <w:adjustRightInd w:val="0"/>
        <w:spacing w:after="0" w:line="441" w:lineRule="atLeast"/>
        <w:jc w:val="center"/>
        <w:rPr>
          <w:rFonts w:ascii="Times New Roman" w:eastAsia="Times New Roman" w:hAnsi="Times New Roman"/>
          <w:b/>
          <w:bCs/>
        </w:rPr>
      </w:pPr>
    </w:p>
    <w:p w:rsidR="00DC503A" w:rsidRPr="00DC503A" w:rsidRDefault="00DC503A" w:rsidP="00DC503A">
      <w:pPr>
        <w:widowControl w:val="0"/>
        <w:autoSpaceDE w:val="0"/>
        <w:autoSpaceDN w:val="0"/>
        <w:adjustRightInd w:val="0"/>
        <w:spacing w:after="0" w:line="441" w:lineRule="atLeast"/>
        <w:jc w:val="center"/>
        <w:rPr>
          <w:rFonts w:ascii="Times New Roman" w:eastAsia="Times New Roman" w:hAnsi="Times New Roman"/>
          <w:b/>
          <w:bCs/>
        </w:rPr>
      </w:pPr>
      <w:r w:rsidRPr="00DC503A">
        <w:rPr>
          <w:rFonts w:ascii="Times New Roman" w:eastAsia="Times New Roman" w:hAnsi="Times New Roman"/>
          <w:b/>
          <w:bCs/>
        </w:rPr>
        <w:t>Golf Cart Use Waiver of Liability</w:t>
      </w:r>
    </w:p>
    <w:p w:rsidR="00DC503A" w:rsidRPr="00DC503A" w:rsidRDefault="00DC503A" w:rsidP="00DC503A">
      <w:pPr>
        <w:widowControl w:val="0"/>
        <w:autoSpaceDE w:val="0"/>
        <w:autoSpaceDN w:val="0"/>
        <w:adjustRightInd w:val="0"/>
        <w:spacing w:after="0" w:line="441" w:lineRule="atLeast"/>
        <w:jc w:val="both"/>
        <w:rPr>
          <w:rFonts w:ascii="Times New Roman" w:eastAsia="Times New Roman" w:hAnsi="Times New Roman"/>
          <w:b/>
          <w:bCs/>
        </w:rPr>
      </w:pPr>
    </w:p>
    <w:p w:rsidR="00DC503A" w:rsidRPr="00DC503A" w:rsidRDefault="00DC503A" w:rsidP="00DC503A">
      <w:pPr>
        <w:widowControl w:val="0"/>
        <w:autoSpaceDE w:val="0"/>
        <w:autoSpaceDN w:val="0"/>
        <w:adjustRightInd w:val="0"/>
        <w:spacing w:after="0" w:line="278" w:lineRule="atLeast"/>
        <w:rPr>
          <w:rFonts w:ascii="Times New Roman" w:eastAsia="Times New Roman" w:hAnsi="Times New Roman"/>
        </w:rPr>
      </w:pPr>
      <w:r w:rsidRPr="00DC503A">
        <w:rPr>
          <w:rFonts w:ascii="Times New Roman" w:eastAsia="Times New Roman" w:hAnsi="Times New Roman"/>
        </w:rPr>
        <w:t>The undersigned owner/operator agrees to assume all risk of accident or injury while on Wedgefield Plantation roads, and on behalf of himself, his heirs, guests, and their legal representatives hereby releases the Wedgefield Plantation Association, its Board of Directors and employees from any and all liability for any injury suffered by the members of his/her family or guests while (1) using or being on any road or property owned by Wedgefield Plantation Association, or (2) driving, riding, or otherwise using a motorized golf cart on Wedgefield Plantation Association roads and property.</w:t>
      </w:r>
    </w:p>
    <w:p w:rsidR="00DC503A" w:rsidRPr="00DC503A" w:rsidRDefault="00DC503A" w:rsidP="00DC503A">
      <w:pPr>
        <w:widowControl w:val="0"/>
        <w:autoSpaceDE w:val="0"/>
        <w:autoSpaceDN w:val="0"/>
        <w:adjustRightInd w:val="0"/>
        <w:spacing w:after="0" w:line="278" w:lineRule="atLeast"/>
        <w:rPr>
          <w:rFonts w:ascii="Times New Roman" w:eastAsia="Times New Roman" w:hAnsi="Times New Roman"/>
        </w:rPr>
      </w:pPr>
    </w:p>
    <w:p w:rsidR="00DC503A" w:rsidRPr="00DC503A" w:rsidRDefault="00DC503A" w:rsidP="00DC503A">
      <w:pPr>
        <w:widowControl w:val="0"/>
        <w:autoSpaceDE w:val="0"/>
        <w:autoSpaceDN w:val="0"/>
        <w:adjustRightInd w:val="0"/>
        <w:spacing w:after="0" w:line="278" w:lineRule="atLeast"/>
        <w:rPr>
          <w:rFonts w:ascii="Times New Roman" w:eastAsia="Times New Roman" w:hAnsi="Times New Roman"/>
        </w:rPr>
      </w:pPr>
      <w:r w:rsidRPr="00DC503A">
        <w:rPr>
          <w:rFonts w:ascii="Times New Roman" w:eastAsia="Times New Roman" w:hAnsi="Times New Roman"/>
        </w:rPr>
        <w:t>The owner/operator further agrees to comply with all federal, state, and local laws pertaining to the use of motorized vehicles on Wedgefield Plantation roads.</w:t>
      </w:r>
    </w:p>
    <w:p w:rsidR="00DC503A" w:rsidRPr="00DC503A" w:rsidRDefault="00DC503A" w:rsidP="00DC503A">
      <w:pPr>
        <w:widowControl w:val="0"/>
        <w:autoSpaceDE w:val="0"/>
        <w:autoSpaceDN w:val="0"/>
        <w:adjustRightInd w:val="0"/>
        <w:spacing w:after="0" w:line="278" w:lineRule="atLeast"/>
        <w:rPr>
          <w:rFonts w:ascii="Times New Roman" w:eastAsia="Times New Roman" w:hAnsi="Times New Roman"/>
        </w:rPr>
      </w:pPr>
    </w:p>
    <w:p w:rsidR="00DC503A" w:rsidRPr="00DC503A" w:rsidRDefault="00DC503A" w:rsidP="00DC503A">
      <w:pPr>
        <w:widowControl w:val="0"/>
        <w:autoSpaceDE w:val="0"/>
        <w:autoSpaceDN w:val="0"/>
        <w:adjustRightInd w:val="0"/>
        <w:spacing w:after="0" w:line="278" w:lineRule="atLeast"/>
        <w:rPr>
          <w:rFonts w:ascii="Times New Roman" w:eastAsia="Times New Roman" w:hAnsi="Times New Roman"/>
        </w:rPr>
      </w:pPr>
      <w:r w:rsidRPr="00DC503A">
        <w:rPr>
          <w:rFonts w:ascii="Times New Roman" w:eastAsia="Times New Roman" w:hAnsi="Times New Roman"/>
        </w:rPr>
        <w:t>The owner/operator agrees that all drivers of motorized golf carts must be 16 years of age or older and in possession of a valid driver’s license.</w:t>
      </w:r>
    </w:p>
    <w:p w:rsidR="00DC503A" w:rsidRPr="00DC503A" w:rsidRDefault="00DC503A" w:rsidP="00DC503A">
      <w:pPr>
        <w:widowControl w:val="0"/>
        <w:autoSpaceDE w:val="0"/>
        <w:autoSpaceDN w:val="0"/>
        <w:adjustRightInd w:val="0"/>
        <w:spacing w:after="0" w:line="278" w:lineRule="atLeast"/>
        <w:rPr>
          <w:rFonts w:ascii="Times New Roman" w:eastAsia="Times New Roman" w:hAnsi="Times New Roman"/>
        </w:rPr>
      </w:pPr>
    </w:p>
    <w:p w:rsidR="00DC503A" w:rsidRPr="00DC503A" w:rsidRDefault="00DC503A" w:rsidP="00DC503A">
      <w:pPr>
        <w:widowControl w:val="0"/>
        <w:autoSpaceDE w:val="0"/>
        <w:autoSpaceDN w:val="0"/>
        <w:adjustRightInd w:val="0"/>
        <w:spacing w:after="0" w:line="278" w:lineRule="atLeast"/>
        <w:rPr>
          <w:rFonts w:ascii="Times New Roman" w:eastAsia="Times New Roman" w:hAnsi="Times New Roman"/>
        </w:rPr>
      </w:pPr>
      <w:r w:rsidRPr="00DC503A">
        <w:rPr>
          <w:rFonts w:ascii="Times New Roman" w:eastAsia="Times New Roman" w:hAnsi="Times New Roman"/>
        </w:rPr>
        <w:t>The owner/operator agrees to have current and valid insurance on the motorized golf cart(s).</w:t>
      </w:r>
    </w:p>
    <w:p w:rsidR="00DC503A" w:rsidRPr="00DC503A" w:rsidRDefault="00DC503A" w:rsidP="00DC503A">
      <w:pPr>
        <w:widowControl w:val="0"/>
        <w:autoSpaceDE w:val="0"/>
        <w:autoSpaceDN w:val="0"/>
        <w:adjustRightInd w:val="0"/>
        <w:spacing w:after="0" w:line="278" w:lineRule="atLeast"/>
        <w:rPr>
          <w:rFonts w:ascii="Times New Roman" w:eastAsia="Times New Roman" w:hAnsi="Times New Roman"/>
        </w:rPr>
      </w:pPr>
    </w:p>
    <w:p w:rsidR="00DC503A" w:rsidRPr="00DC503A" w:rsidRDefault="00DC503A" w:rsidP="00DC503A">
      <w:pPr>
        <w:widowControl w:val="0"/>
        <w:autoSpaceDE w:val="0"/>
        <w:autoSpaceDN w:val="0"/>
        <w:adjustRightInd w:val="0"/>
        <w:spacing w:after="0" w:line="278" w:lineRule="atLeast"/>
        <w:rPr>
          <w:rFonts w:ascii="Times New Roman" w:eastAsia="Times New Roman" w:hAnsi="Times New Roman"/>
        </w:rPr>
      </w:pPr>
    </w:p>
    <w:p w:rsidR="00DC503A" w:rsidRPr="00DC503A" w:rsidRDefault="00DC503A" w:rsidP="00DC503A">
      <w:pPr>
        <w:widowControl w:val="0"/>
        <w:autoSpaceDE w:val="0"/>
        <w:autoSpaceDN w:val="0"/>
        <w:adjustRightInd w:val="0"/>
        <w:spacing w:after="0" w:line="240" w:lineRule="auto"/>
        <w:rPr>
          <w:rFonts w:ascii="Times New Roman" w:eastAsia="Times New Roman" w:hAnsi="Times New Roman"/>
        </w:rPr>
      </w:pPr>
    </w:p>
    <w:p w:rsidR="00DC503A" w:rsidRPr="00DC503A" w:rsidRDefault="00DC503A" w:rsidP="00DC503A">
      <w:pPr>
        <w:widowControl w:val="0"/>
        <w:autoSpaceDE w:val="0"/>
        <w:autoSpaceDN w:val="0"/>
        <w:adjustRightInd w:val="0"/>
        <w:spacing w:after="0" w:line="240" w:lineRule="auto"/>
        <w:rPr>
          <w:rFonts w:ascii="Times New Roman" w:eastAsia="Times New Roman" w:hAnsi="Times New Roman"/>
        </w:rPr>
      </w:pPr>
    </w:p>
    <w:p w:rsidR="00DC503A" w:rsidRPr="00DC503A" w:rsidRDefault="00DC503A" w:rsidP="00DC503A">
      <w:pPr>
        <w:widowControl w:val="0"/>
        <w:autoSpaceDE w:val="0"/>
        <w:autoSpaceDN w:val="0"/>
        <w:adjustRightInd w:val="0"/>
        <w:spacing w:after="0" w:line="240" w:lineRule="auto"/>
        <w:rPr>
          <w:rFonts w:ascii="Times New Roman" w:eastAsia="Times New Roman" w:hAnsi="Times New Roman"/>
        </w:rPr>
      </w:pPr>
      <w:r w:rsidRPr="00DC503A">
        <w:rPr>
          <w:rFonts w:ascii="Times New Roman" w:eastAsia="Times New Roman" w:hAnsi="Times New Roman"/>
        </w:rPr>
        <w:t>STICKER#_____________</w:t>
      </w:r>
    </w:p>
    <w:p w:rsidR="00DC503A" w:rsidRPr="00DC503A" w:rsidRDefault="00DC503A" w:rsidP="00DC503A">
      <w:pPr>
        <w:widowControl w:val="0"/>
        <w:autoSpaceDE w:val="0"/>
        <w:autoSpaceDN w:val="0"/>
        <w:adjustRightInd w:val="0"/>
        <w:spacing w:after="0" w:line="240" w:lineRule="auto"/>
        <w:rPr>
          <w:rFonts w:ascii="Times New Roman" w:eastAsia="Times New Roman" w:hAnsi="Times New Roman"/>
        </w:rPr>
      </w:pPr>
    </w:p>
    <w:p w:rsidR="00DC503A" w:rsidRPr="00DC503A" w:rsidRDefault="00DC503A" w:rsidP="00DC503A">
      <w:pPr>
        <w:widowControl w:val="0"/>
        <w:autoSpaceDE w:val="0"/>
        <w:autoSpaceDN w:val="0"/>
        <w:adjustRightInd w:val="0"/>
        <w:spacing w:after="0" w:line="240" w:lineRule="auto"/>
        <w:rPr>
          <w:rFonts w:ascii="Times New Roman" w:eastAsia="Times New Roman" w:hAnsi="Times New Roman"/>
        </w:rPr>
      </w:pPr>
      <w:r w:rsidRPr="00DC503A">
        <w:rPr>
          <w:rFonts w:ascii="Times New Roman" w:eastAsia="Times New Roman" w:hAnsi="Times New Roman"/>
        </w:rPr>
        <w:t>NAME ____________________________________________________</w:t>
      </w:r>
    </w:p>
    <w:p w:rsidR="00DC503A" w:rsidRPr="00DC503A" w:rsidRDefault="00DC503A" w:rsidP="00DC503A">
      <w:pPr>
        <w:widowControl w:val="0"/>
        <w:autoSpaceDE w:val="0"/>
        <w:autoSpaceDN w:val="0"/>
        <w:adjustRightInd w:val="0"/>
        <w:spacing w:after="0" w:line="240" w:lineRule="auto"/>
        <w:rPr>
          <w:rFonts w:ascii="Times New Roman" w:eastAsia="Times New Roman" w:hAnsi="Times New Roman"/>
        </w:rPr>
      </w:pPr>
    </w:p>
    <w:p w:rsidR="00DC503A" w:rsidRPr="00DC503A" w:rsidRDefault="00DC503A" w:rsidP="00DC503A">
      <w:pPr>
        <w:widowControl w:val="0"/>
        <w:autoSpaceDE w:val="0"/>
        <w:autoSpaceDN w:val="0"/>
        <w:adjustRightInd w:val="0"/>
        <w:spacing w:after="0" w:line="240" w:lineRule="auto"/>
        <w:rPr>
          <w:rFonts w:ascii="Times New Roman" w:eastAsia="Times New Roman" w:hAnsi="Times New Roman"/>
        </w:rPr>
      </w:pPr>
      <w:r w:rsidRPr="00DC503A">
        <w:rPr>
          <w:rFonts w:ascii="Times New Roman" w:eastAsia="Times New Roman" w:hAnsi="Times New Roman"/>
        </w:rPr>
        <w:t>LOT #/ ADDRESS___________________________________________</w:t>
      </w:r>
    </w:p>
    <w:p w:rsidR="00DC503A" w:rsidRPr="00DC503A" w:rsidRDefault="00DC503A" w:rsidP="00DC503A">
      <w:pPr>
        <w:widowControl w:val="0"/>
        <w:autoSpaceDE w:val="0"/>
        <w:autoSpaceDN w:val="0"/>
        <w:adjustRightInd w:val="0"/>
        <w:spacing w:after="0" w:line="240" w:lineRule="auto"/>
        <w:rPr>
          <w:rFonts w:ascii="Times New Roman" w:eastAsia="Times New Roman" w:hAnsi="Times New Roman"/>
        </w:rPr>
      </w:pPr>
    </w:p>
    <w:p w:rsidR="00DC503A" w:rsidRPr="00DC503A" w:rsidRDefault="00DC503A" w:rsidP="00DC503A">
      <w:pPr>
        <w:widowControl w:val="0"/>
        <w:autoSpaceDE w:val="0"/>
        <w:autoSpaceDN w:val="0"/>
        <w:adjustRightInd w:val="0"/>
        <w:spacing w:after="0" w:line="240" w:lineRule="auto"/>
        <w:rPr>
          <w:rFonts w:ascii="Times New Roman" w:eastAsia="Times New Roman" w:hAnsi="Times New Roman"/>
        </w:rPr>
      </w:pPr>
      <w:r w:rsidRPr="00DC503A">
        <w:rPr>
          <w:rFonts w:ascii="Times New Roman" w:eastAsia="Times New Roman" w:hAnsi="Times New Roman"/>
        </w:rPr>
        <w:t>PHONE___________________</w:t>
      </w:r>
    </w:p>
    <w:p w:rsidR="00DC503A" w:rsidRPr="00880785" w:rsidRDefault="00DC503A" w:rsidP="00DC503A">
      <w:pPr>
        <w:widowControl w:val="0"/>
        <w:autoSpaceDE w:val="0"/>
        <w:autoSpaceDN w:val="0"/>
        <w:adjustRightInd w:val="0"/>
        <w:spacing w:after="0" w:line="297" w:lineRule="atLeast"/>
        <w:jc w:val="both"/>
        <w:rPr>
          <w:rFonts w:ascii="Times New Roman" w:eastAsia="Times New Roman" w:hAnsi="Times New Roman"/>
          <w:sz w:val="24"/>
          <w:szCs w:val="24"/>
        </w:rPr>
      </w:pPr>
    </w:p>
    <w:p w:rsidR="00DC503A" w:rsidRPr="00880785" w:rsidRDefault="00DC503A" w:rsidP="00DC503A">
      <w:pPr>
        <w:widowControl w:val="0"/>
        <w:autoSpaceDE w:val="0"/>
        <w:autoSpaceDN w:val="0"/>
        <w:adjustRightInd w:val="0"/>
        <w:spacing w:after="0" w:line="297" w:lineRule="atLeast"/>
        <w:jc w:val="both"/>
        <w:rPr>
          <w:rFonts w:ascii="Times New Roman" w:eastAsia="Times New Roman" w:hAnsi="Times New Roman"/>
          <w:sz w:val="24"/>
          <w:szCs w:val="24"/>
        </w:rPr>
      </w:pPr>
    </w:p>
    <w:p w:rsidR="00DC503A" w:rsidRPr="00232374" w:rsidRDefault="00DC503A" w:rsidP="00DC503A">
      <w:pPr>
        <w:rPr>
          <w:rFonts w:ascii="Times New Roman" w:hAnsi="Times New Roman"/>
          <w:sz w:val="24"/>
          <w:szCs w:val="24"/>
        </w:rPr>
      </w:pPr>
    </w:p>
    <w:p w:rsidR="00DC503A" w:rsidRPr="004270E1" w:rsidRDefault="00DC503A" w:rsidP="00DC503A">
      <w:pPr>
        <w:jc w:val="right"/>
        <w:rPr>
          <w:rFonts w:ascii="Times New Roman" w:hAnsi="Times New Roman"/>
          <w:sz w:val="24"/>
          <w:szCs w:val="24"/>
        </w:rPr>
      </w:pPr>
    </w:p>
    <w:p w:rsidR="00D62FCF" w:rsidRDefault="00DC503A"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r>
        <w:rPr>
          <w:rFonts w:ascii="Times New Roman" w:eastAsia="Times New Roman" w:hAnsi="Times New Roman"/>
          <w:b/>
          <w:bCs/>
          <w:lang w:val="en"/>
        </w:rPr>
        <w:br w:type="page"/>
      </w:r>
      <w:r w:rsidR="00A95089">
        <w:rPr>
          <w:rFonts w:ascii="Times New Roman" w:eastAsia="Times New Roman" w:hAnsi="Times New Roman"/>
          <w:b/>
          <w:bCs/>
          <w:lang w:val="en"/>
        </w:rPr>
        <w:lastRenderedPageBreak/>
        <w:tab/>
      </w:r>
      <w:r w:rsidR="00A95089">
        <w:rPr>
          <w:rFonts w:ascii="Times New Roman" w:eastAsia="Times New Roman" w:hAnsi="Times New Roman"/>
          <w:b/>
          <w:bCs/>
          <w:lang w:val="en"/>
        </w:rPr>
        <w:tab/>
      </w:r>
      <w:r w:rsidR="00A95089">
        <w:rPr>
          <w:rFonts w:ascii="Times New Roman" w:eastAsia="Times New Roman" w:hAnsi="Times New Roman"/>
          <w:b/>
          <w:bCs/>
          <w:lang w:val="en"/>
        </w:rPr>
        <w:tab/>
      </w:r>
      <w:r w:rsidR="00A95089">
        <w:rPr>
          <w:rFonts w:ascii="Times New Roman" w:eastAsia="Times New Roman" w:hAnsi="Times New Roman"/>
          <w:b/>
          <w:bCs/>
          <w:lang w:val="en"/>
        </w:rPr>
        <w:tab/>
      </w:r>
      <w:r w:rsidR="00A95089">
        <w:rPr>
          <w:rFonts w:ascii="Times New Roman" w:eastAsia="Times New Roman" w:hAnsi="Times New Roman"/>
          <w:b/>
          <w:bCs/>
          <w:lang w:val="en"/>
        </w:rPr>
        <w:tab/>
      </w:r>
      <w:r w:rsidR="00A95089">
        <w:rPr>
          <w:rFonts w:ascii="Times New Roman" w:eastAsia="Times New Roman" w:hAnsi="Times New Roman"/>
          <w:b/>
          <w:bCs/>
          <w:lang w:val="en"/>
        </w:rPr>
        <w:tab/>
      </w:r>
    </w:p>
    <w:p w:rsidR="00A95089" w:rsidRDefault="00A95089" w:rsidP="00D62FCF">
      <w:pPr>
        <w:keepNext/>
        <w:widowControl w:val="0"/>
        <w:tabs>
          <w:tab w:val="left" w:pos="500"/>
        </w:tabs>
        <w:autoSpaceDE w:val="0"/>
        <w:autoSpaceDN w:val="0"/>
        <w:adjustRightInd w:val="0"/>
        <w:spacing w:before="200" w:after="0" w:line="240" w:lineRule="auto"/>
        <w:jc w:val="right"/>
        <w:rPr>
          <w:rFonts w:ascii="Times New Roman" w:eastAsia="Times New Roman" w:hAnsi="Times New Roman"/>
          <w:b/>
          <w:bCs/>
          <w:lang w:val="en"/>
        </w:rPr>
      </w:pP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t>Appendix X-2</w:t>
      </w:r>
    </w:p>
    <w:p w:rsidR="00A95089" w:rsidRP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lang w:val="en"/>
        </w:rPr>
      </w:pPr>
      <w:r w:rsidRPr="00A95089">
        <w:rPr>
          <w:rFonts w:ascii="Times New Roman" w:eastAsia="Times New Roman" w:hAnsi="Times New Roman"/>
          <w:b/>
          <w:bCs/>
          <w:lang w:val="en"/>
        </w:rPr>
        <w:t>Sec. 4-22. - Rabies vaccination tag required.</w:t>
      </w:r>
      <w:r w:rsidRPr="00A95089">
        <w:rPr>
          <w:rFonts w:ascii="Times New Roman" w:eastAsia="Times New Roman" w:hAnsi="Times New Roman"/>
          <w:lang w:val="en"/>
        </w:rPr>
        <w:t xml:space="preserve"> </w:t>
      </w:r>
    </w:p>
    <w:p w:rsidR="00A95089" w:rsidRPr="00A95089" w:rsidRDefault="00A95089" w:rsidP="00A95089">
      <w:pPr>
        <w:widowControl w:val="0"/>
        <w:tabs>
          <w:tab w:val="left" w:pos="500"/>
        </w:tabs>
        <w:autoSpaceDE w:val="0"/>
        <w:autoSpaceDN w:val="0"/>
        <w:adjustRightInd w:val="0"/>
        <w:spacing w:before="200" w:after="0" w:line="240" w:lineRule="auto"/>
        <w:jc w:val="both"/>
        <w:rPr>
          <w:rFonts w:ascii="Times New Roman" w:eastAsia="Times New Roman" w:hAnsi="Times New Roman"/>
          <w:lang w:val="en"/>
        </w:rPr>
      </w:pPr>
      <w:r w:rsidRPr="00A95089">
        <w:rPr>
          <w:rFonts w:ascii="Times New Roman" w:eastAsia="Times New Roman" w:hAnsi="Times New Roman"/>
          <w:lang w:val="en"/>
        </w:rPr>
        <w:t xml:space="preserve">The owner of any dog must comply with the requirements of the "Rabies Control Act" of South Carolina as set forth in section 47-5-10 et seq. of the South Carolina Code of Laws, 1976, as amended. </w:t>
      </w:r>
    </w:p>
    <w:p w:rsidR="00A95089" w:rsidRPr="00A95089" w:rsidRDefault="00A95089" w:rsidP="00A95089">
      <w:pPr>
        <w:widowControl w:val="0"/>
        <w:tabs>
          <w:tab w:val="left" w:pos="500"/>
        </w:tabs>
        <w:autoSpaceDE w:val="0"/>
        <w:autoSpaceDN w:val="0"/>
        <w:adjustRightInd w:val="0"/>
        <w:spacing w:before="200" w:after="0" w:line="240" w:lineRule="auto"/>
        <w:jc w:val="both"/>
        <w:rPr>
          <w:rFonts w:ascii="Times New Roman" w:eastAsia="Times New Roman" w:hAnsi="Times New Roman"/>
          <w:lang w:val="en"/>
        </w:rPr>
      </w:pPr>
      <w:r w:rsidRPr="00A95089">
        <w:rPr>
          <w:rFonts w:ascii="Times New Roman" w:eastAsia="Times New Roman" w:hAnsi="Times New Roman"/>
          <w:lang w:val="en"/>
        </w:rPr>
        <w:t xml:space="preserve">A valid metal rabies tag must be attached to a collar or harness and worn by the animal at all times. If animal uses a different form of identification tag then the owner must have proof of compliance with Rabies Control Act. </w:t>
      </w:r>
    </w:p>
    <w:p w:rsidR="00A95089" w:rsidRPr="00A95089" w:rsidRDefault="00A95089" w:rsidP="00A95089">
      <w:pPr>
        <w:widowControl w:val="0"/>
        <w:tabs>
          <w:tab w:val="left" w:pos="500"/>
        </w:tabs>
        <w:autoSpaceDE w:val="0"/>
        <w:autoSpaceDN w:val="0"/>
        <w:adjustRightInd w:val="0"/>
        <w:spacing w:before="200" w:after="0" w:line="240" w:lineRule="auto"/>
        <w:jc w:val="both"/>
        <w:rPr>
          <w:rFonts w:ascii="Times New Roman" w:eastAsia="Times New Roman" w:hAnsi="Times New Roman"/>
          <w:lang w:val="en"/>
        </w:rPr>
      </w:pPr>
      <w:r w:rsidRPr="00A95089">
        <w:rPr>
          <w:rFonts w:ascii="Times New Roman" w:eastAsia="Times New Roman" w:hAnsi="Times New Roman"/>
          <w:lang w:val="en"/>
        </w:rPr>
        <w:t xml:space="preserve">Any person whose dog is impounded for running at large and who has failed to vaccinate the animal as provided for in this article shall be required to have the animal vaccinated and provide proof of vaccination to animal shelter within five (5) business days of animal's release. Failure to provide such proof of vaccination shall result in a fifty-dollar fee, in addition to all other fees and charges to release the animal from impoundment. </w:t>
      </w:r>
    </w:p>
    <w:p w:rsidR="00A95089" w:rsidRPr="00A95089" w:rsidRDefault="00A95089" w:rsidP="00A95089">
      <w:pPr>
        <w:widowControl w:val="0"/>
        <w:tabs>
          <w:tab w:val="left" w:pos="500"/>
        </w:tabs>
        <w:autoSpaceDE w:val="0"/>
        <w:autoSpaceDN w:val="0"/>
        <w:adjustRightInd w:val="0"/>
        <w:spacing w:before="200" w:after="0" w:line="240" w:lineRule="auto"/>
        <w:jc w:val="both"/>
        <w:rPr>
          <w:rFonts w:ascii="Times New Roman" w:eastAsia="Times New Roman" w:hAnsi="Times New Roman"/>
          <w:lang w:val="en"/>
        </w:rPr>
      </w:pPr>
      <w:r w:rsidRPr="00A95089">
        <w:rPr>
          <w:rFonts w:ascii="Times New Roman" w:eastAsia="Times New Roman" w:hAnsi="Times New Roman"/>
          <w:lang w:val="en"/>
        </w:rPr>
        <w:t xml:space="preserve">(Ord. No. 2007-06, 8-21-07) </w:t>
      </w:r>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bookmarkStart w:id="1" w:name="COOR_CH4ANFO_ARTIIANCO_S4-24REANOW"/>
      <w:bookmarkEnd w:id="1"/>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p>
    <w:p w:rsid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r>
        <w:rPr>
          <w:rFonts w:ascii="Times New Roman" w:eastAsia="Times New Roman" w:hAnsi="Times New Roman"/>
          <w:b/>
          <w:bCs/>
          <w:lang w:val="en"/>
        </w:rPr>
        <w:br w:type="page"/>
      </w:r>
      <w:r>
        <w:rPr>
          <w:rFonts w:ascii="Times New Roman" w:eastAsia="Times New Roman" w:hAnsi="Times New Roman"/>
          <w:b/>
          <w:bCs/>
          <w:lang w:val="en"/>
        </w:rPr>
        <w:lastRenderedPageBreak/>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t>Appendix X-3</w:t>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r>
        <w:rPr>
          <w:rFonts w:ascii="Times New Roman" w:eastAsia="Times New Roman" w:hAnsi="Times New Roman"/>
          <w:b/>
          <w:bCs/>
          <w:lang w:val="en"/>
        </w:rPr>
        <w:tab/>
      </w:r>
    </w:p>
    <w:p w:rsidR="00A95089" w:rsidRPr="00A95089" w:rsidRDefault="00A95089" w:rsidP="00A95089">
      <w:pPr>
        <w:keepNext/>
        <w:widowControl w:val="0"/>
        <w:tabs>
          <w:tab w:val="left" w:pos="500"/>
        </w:tabs>
        <w:autoSpaceDE w:val="0"/>
        <w:autoSpaceDN w:val="0"/>
        <w:adjustRightInd w:val="0"/>
        <w:spacing w:before="200" w:after="0" w:line="240" w:lineRule="auto"/>
        <w:jc w:val="both"/>
        <w:rPr>
          <w:rFonts w:ascii="Times New Roman" w:eastAsia="Times New Roman" w:hAnsi="Times New Roman"/>
          <w:b/>
          <w:bCs/>
          <w:lang w:val="en"/>
        </w:rPr>
      </w:pPr>
      <w:r w:rsidRPr="00A95089">
        <w:rPr>
          <w:rFonts w:ascii="Times New Roman" w:eastAsia="Times New Roman" w:hAnsi="Times New Roman"/>
          <w:b/>
          <w:bCs/>
          <w:lang w:val="en"/>
        </w:rPr>
        <w:t>Sec. 4-24. - Restraint of animals by owners.</w:t>
      </w:r>
      <w:r w:rsidRPr="00A95089">
        <w:rPr>
          <w:rFonts w:ascii="Times New Roman" w:eastAsia="Times New Roman" w:hAnsi="Times New Roman"/>
          <w:lang w:val="en"/>
        </w:rPr>
        <w:t xml:space="preserve"> </w:t>
      </w:r>
    </w:p>
    <w:p w:rsidR="00A95089" w:rsidRPr="00A95089" w:rsidRDefault="00A95089" w:rsidP="00A95089">
      <w:pPr>
        <w:widowControl w:val="0"/>
        <w:tabs>
          <w:tab w:val="left" w:pos="500"/>
        </w:tabs>
        <w:autoSpaceDE w:val="0"/>
        <w:autoSpaceDN w:val="0"/>
        <w:adjustRightInd w:val="0"/>
        <w:spacing w:before="200" w:after="0" w:line="240" w:lineRule="auto"/>
        <w:jc w:val="both"/>
        <w:rPr>
          <w:rFonts w:ascii="Times New Roman" w:eastAsia="Times New Roman" w:hAnsi="Times New Roman"/>
          <w:lang w:val="en"/>
        </w:rPr>
      </w:pPr>
      <w:r w:rsidRPr="00A95089">
        <w:rPr>
          <w:rFonts w:ascii="Times New Roman" w:eastAsia="Times New Roman" w:hAnsi="Times New Roman"/>
          <w:lang w:val="en"/>
        </w:rPr>
        <w:t xml:space="preserve">An animal control officer shall issue a summons if there is probable cause to believe that a violation of any provision of this ordinance has been violated, including the following violations: </w:t>
      </w:r>
    </w:p>
    <w:p w:rsidR="00A95089" w:rsidRPr="00A95089" w:rsidRDefault="00A95089" w:rsidP="00A95089">
      <w:pPr>
        <w:widowControl w:val="0"/>
        <w:tabs>
          <w:tab w:val="left" w:pos="500"/>
          <w:tab w:val="left" w:pos="1000"/>
          <w:tab w:val="left" w:pos="1500"/>
          <w:tab w:val="left" w:pos="2000"/>
          <w:tab w:val="left" w:pos="2500"/>
          <w:tab w:val="left" w:pos="3000"/>
        </w:tabs>
        <w:autoSpaceDE w:val="0"/>
        <w:autoSpaceDN w:val="0"/>
        <w:adjustRightInd w:val="0"/>
        <w:spacing w:before="200" w:after="0" w:line="240" w:lineRule="auto"/>
        <w:ind w:left="500"/>
        <w:jc w:val="both"/>
        <w:rPr>
          <w:rFonts w:ascii="Times New Roman" w:eastAsia="Times New Roman" w:hAnsi="Times New Roman"/>
          <w:lang w:val="en"/>
        </w:rPr>
      </w:pPr>
      <w:r w:rsidRPr="00A95089">
        <w:rPr>
          <w:rFonts w:ascii="Times New Roman" w:eastAsia="Times New Roman" w:hAnsi="Times New Roman"/>
          <w:lang w:val="en"/>
        </w:rPr>
        <w:t>(1)</w:t>
      </w:r>
      <w:r w:rsidRPr="00A95089">
        <w:rPr>
          <w:rFonts w:ascii="Times New Roman" w:eastAsia="Times New Roman" w:hAnsi="Times New Roman"/>
          <w:lang w:val="en"/>
        </w:rPr>
        <w:tab/>
      </w:r>
      <w:r w:rsidRPr="00A95089">
        <w:rPr>
          <w:rFonts w:ascii="Times New Roman" w:eastAsia="Times New Roman" w:hAnsi="Times New Roman"/>
          <w:i/>
          <w:iCs/>
          <w:lang w:val="en"/>
        </w:rPr>
        <w:t>Running at large.</w:t>
      </w:r>
      <w:r w:rsidRPr="00A95089">
        <w:rPr>
          <w:rFonts w:ascii="Times New Roman" w:eastAsia="Times New Roman" w:hAnsi="Times New Roman"/>
          <w:lang w:val="en"/>
        </w:rPr>
        <w:t xml:space="preserve"> It shall be unlawful for any owner of any dog to permit the dog to run at large at any time off the premises of the owner and not under restraint of the owner or other responsible person by means of a leash or other similar restraining device. Any dogs not so restrained will be deemed unlawfully running at large. </w:t>
      </w:r>
    </w:p>
    <w:p w:rsidR="00A95089" w:rsidRPr="00A95089" w:rsidRDefault="00A95089" w:rsidP="00A95089">
      <w:pPr>
        <w:widowControl w:val="0"/>
        <w:tabs>
          <w:tab w:val="left" w:pos="500"/>
        </w:tabs>
        <w:autoSpaceDE w:val="0"/>
        <w:autoSpaceDN w:val="0"/>
        <w:adjustRightInd w:val="0"/>
        <w:spacing w:before="200" w:after="0" w:line="240" w:lineRule="auto"/>
        <w:ind w:left="1000"/>
        <w:jc w:val="both"/>
        <w:rPr>
          <w:rFonts w:ascii="Times New Roman" w:eastAsia="Times New Roman" w:hAnsi="Times New Roman"/>
          <w:lang w:val="en"/>
        </w:rPr>
      </w:pPr>
      <w:r w:rsidRPr="00A95089">
        <w:rPr>
          <w:rFonts w:ascii="Times New Roman" w:eastAsia="Times New Roman" w:hAnsi="Times New Roman"/>
          <w:lang w:val="en"/>
        </w:rPr>
        <w:t xml:space="preserve">No hunting dog is required to be constrained by a leash while it is actually engaged in hunting game during a hunting season recognized by the State of South Carolina, and under supervision. As used in this section, "supervision" means the owner of the hunting dog or his designee is either in the vicinity of the hunting dog or in the process of trying to retrieve the hunting dog. </w:t>
      </w:r>
    </w:p>
    <w:p w:rsidR="00A95089" w:rsidRPr="00A95089" w:rsidRDefault="00A95089" w:rsidP="00A95089">
      <w:pPr>
        <w:widowControl w:val="0"/>
        <w:tabs>
          <w:tab w:val="left" w:pos="500"/>
          <w:tab w:val="left" w:pos="1000"/>
          <w:tab w:val="left" w:pos="1500"/>
          <w:tab w:val="left" w:pos="2000"/>
          <w:tab w:val="left" w:pos="2500"/>
          <w:tab w:val="left" w:pos="3000"/>
        </w:tabs>
        <w:autoSpaceDE w:val="0"/>
        <w:autoSpaceDN w:val="0"/>
        <w:adjustRightInd w:val="0"/>
        <w:spacing w:before="200" w:after="0" w:line="240" w:lineRule="auto"/>
        <w:ind w:left="500"/>
        <w:jc w:val="both"/>
        <w:rPr>
          <w:rFonts w:ascii="Times New Roman" w:eastAsia="Times New Roman" w:hAnsi="Times New Roman"/>
          <w:lang w:val="en"/>
        </w:rPr>
      </w:pPr>
      <w:r w:rsidRPr="00A95089">
        <w:rPr>
          <w:rFonts w:ascii="Times New Roman" w:eastAsia="Times New Roman" w:hAnsi="Times New Roman"/>
          <w:lang w:val="en"/>
        </w:rPr>
        <w:t>(2)</w:t>
      </w:r>
      <w:r w:rsidRPr="00A95089">
        <w:rPr>
          <w:rFonts w:ascii="Times New Roman" w:eastAsia="Times New Roman" w:hAnsi="Times New Roman"/>
          <w:lang w:val="en"/>
        </w:rPr>
        <w:tab/>
      </w:r>
      <w:r w:rsidRPr="00A95089">
        <w:rPr>
          <w:rFonts w:ascii="Times New Roman" w:eastAsia="Times New Roman" w:hAnsi="Times New Roman"/>
          <w:i/>
          <w:iCs/>
          <w:lang w:val="en"/>
        </w:rPr>
        <w:t>Special provision applying only to beachfront</w:t>
      </w:r>
      <w:r w:rsidRPr="00A95089">
        <w:rPr>
          <w:rFonts w:ascii="Times New Roman" w:eastAsia="Times New Roman" w:hAnsi="Times New Roman"/>
          <w:lang w:val="en"/>
        </w:rPr>
        <w:t xml:space="preserve">. It shall be unlawful to allow a dog to run at large or without a leash on or along the beachfront between the hours of 9:00 a.m. and 7:00 p.m. on any day. </w:t>
      </w:r>
    </w:p>
    <w:p w:rsidR="00A95089" w:rsidRPr="00A95089" w:rsidRDefault="00A95089" w:rsidP="00A95089">
      <w:pPr>
        <w:widowControl w:val="0"/>
        <w:tabs>
          <w:tab w:val="left" w:pos="500"/>
        </w:tabs>
        <w:autoSpaceDE w:val="0"/>
        <w:autoSpaceDN w:val="0"/>
        <w:adjustRightInd w:val="0"/>
        <w:spacing w:before="200" w:after="0" w:line="240" w:lineRule="auto"/>
        <w:ind w:left="1000"/>
        <w:jc w:val="both"/>
        <w:rPr>
          <w:rFonts w:ascii="Times New Roman" w:eastAsia="Times New Roman" w:hAnsi="Times New Roman"/>
          <w:lang w:val="en"/>
        </w:rPr>
      </w:pPr>
      <w:r w:rsidRPr="00A95089">
        <w:rPr>
          <w:rFonts w:ascii="Times New Roman" w:eastAsia="Times New Roman" w:hAnsi="Times New Roman"/>
          <w:lang w:val="en"/>
        </w:rPr>
        <w:t xml:space="preserve">Between the hours of 7:00 p.m. and 9:00 a.m. it shall be unlawful to allow a dog to run at large or without a leash on or along the beachfront, however, only during these hours an owner or keeper who can demonstrate to the satisfaction of the animal control officer that a dog is under the affirmative control of the owner or keeper by means of voice or other command, and provided further that the dog is not behaving in such a way as to become a nuisance to persons on the beach, shall not be deemed to be in violation of this section. </w:t>
      </w:r>
    </w:p>
    <w:p w:rsidR="00A95089" w:rsidRPr="00A95089" w:rsidRDefault="00A95089" w:rsidP="00A95089">
      <w:pPr>
        <w:widowControl w:val="0"/>
        <w:tabs>
          <w:tab w:val="left" w:pos="500"/>
          <w:tab w:val="left" w:pos="1000"/>
          <w:tab w:val="left" w:pos="1500"/>
          <w:tab w:val="left" w:pos="2000"/>
          <w:tab w:val="left" w:pos="2500"/>
          <w:tab w:val="left" w:pos="3000"/>
        </w:tabs>
        <w:autoSpaceDE w:val="0"/>
        <w:autoSpaceDN w:val="0"/>
        <w:adjustRightInd w:val="0"/>
        <w:spacing w:before="200" w:after="0" w:line="240" w:lineRule="auto"/>
        <w:ind w:left="500"/>
        <w:jc w:val="both"/>
        <w:rPr>
          <w:rFonts w:ascii="Times New Roman" w:eastAsia="Times New Roman" w:hAnsi="Times New Roman"/>
          <w:lang w:val="en"/>
        </w:rPr>
      </w:pPr>
      <w:r w:rsidRPr="00A95089">
        <w:rPr>
          <w:rFonts w:ascii="Times New Roman" w:eastAsia="Times New Roman" w:hAnsi="Times New Roman"/>
          <w:lang w:val="en"/>
        </w:rPr>
        <w:t>(3)</w:t>
      </w:r>
      <w:r w:rsidRPr="00A95089">
        <w:rPr>
          <w:rFonts w:ascii="Times New Roman" w:eastAsia="Times New Roman" w:hAnsi="Times New Roman"/>
          <w:lang w:val="en"/>
        </w:rPr>
        <w:tab/>
      </w:r>
      <w:r w:rsidRPr="00A95089">
        <w:rPr>
          <w:rFonts w:ascii="Times New Roman" w:eastAsia="Times New Roman" w:hAnsi="Times New Roman"/>
          <w:i/>
          <w:iCs/>
          <w:lang w:val="en"/>
        </w:rPr>
        <w:t>Dangerous or vicious animals</w:t>
      </w:r>
      <w:r w:rsidRPr="00A95089">
        <w:rPr>
          <w:rFonts w:ascii="Times New Roman" w:eastAsia="Times New Roman" w:hAnsi="Times New Roman"/>
          <w:lang w:val="en"/>
        </w:rPr>
        <w:t xml:space="preserve">. It shall be unlawful for any owner or keeper of a fierce or dangerous dog, or a dog which has bitten some person, to permit the dog to run at large or be possessed in public within the county, and if such a dog is found by the county authorities in violation of the terms of this section, then the county authorities shall have the right to capture or impound such dog and have the dog humanely euthanized by a qualified person. </w:t>
      </w:r>
    </w:p>
    <w:p w:rsidR="00A95089" w:rsidRPr="00A95089" w:rsidRDefault="00A95089" w:rsidP="00A95089">
      <w:pPr>
        <w:widowControl w:val="0"/>
        <w:tabs>
          <w:tab w:val="left" w:pos="500"/>
          <w:tab w:val="left" w:pos="1000"/>
          <w:tab w:val="left" w:pos="1500"/>
          <w:tab w:val="left" w:pos="2000"/>
          <w:tab w:val="left" w:pos="2500"/>
          <w:tab w:val="left" w:pos="3000"/>
        </w:tabs>
        <w:autoSpaceDE w:val="0"/>
        <w:autoSpaceDN w:val="0"/>
        <w:adjustRightInd w:val="0"/>
        <w:spacing w:before="200" w:after="0" w:line="240" w:lineRule="auto"/>
        <w:ind w:left="500"/>
        <w:jc w:val="both"/>
        <w:rPr>
          <w:rFonts w:ascii="Times New Roman" w:eastAsia="Times New Roman" w:hAnsi="Times New Roman"/>
          <w:lang w:val="en"/>
        </w:rPr>
      </w:pPr>
      <w:r w:rsidRPr="00A95089">
        <w:rPr>
          <w:rFonts w:ascii="Times New Roman" w:eastAsia="Times New Roman" w:hAnsi="Times New Roman"/>
          <w:lang w:val="en"/>
        </w:rPr>
        <w:t>(4)</w:t>
      </w:r>
      <w:r w:rsidRPr="00A95089">
        <w:rPr>
          <w:rFonts w:ascii="Times New Roman" w:eastAsia="Times New Roman" w:hAnsi="Times New Roman"/>
          <w:lang w:val="en"/>
        </w:rPr>
        <w:tab/>
      </w:r>
      <w:r w:rsidRPr="00A95089">
        <w:rPr>
          <w:rFonts w:ascii="Times New Roman" w:eastAsia="Times New Roman" w:hAnsi="Times New Roman"/>
          <w:i/>
          <w:iCs/>
          <w:lang w:val="en"/>
        </w:rPr>
        <w:t>Disturbing the peace.</w:t>
      </w:r>
      <w:r w:rsidRPr="00A95089">
        <w:rPr>
          <w:rFonts w:ascii="Times New Roman" w:eastAsia="Times New Roman" w:hAnsi="Times New Roman"/>
          <w:lang w:val="en"/>
        </w:rPr>
        <w:t xml:space="preserve"> It shall be unlawful to keep, harbor or maintain any domestic pet which howls, barks, whines, or cries to such extent as to materially interfere with or affect the health, comfort, peace and quiet of the public or the reasonable use and enjoyment of the neighboring properties. </w:t>
      </w:r>
    </w:p>
    <w:p w:rsidR="00A95089" w:rsidRDefault="00A95089" w:rsidP="00A95089">
      <w:pPr>
        <w:widowControl w:val="0"/>
        <w:tabs>
          <w:tab w:val="left" w:pos="500"/>
          <w:tab w:val="left" w:pos="1000"/>
          <w:tab w:val="left" w:pos="1500"/>
          <w:tab w:val="left" w:pos="2000"/>
          <w:tab w:val="left" w:pos="2500"/>
          <w:tab w:val="left" w:pos="3000"/>
        </w:tabs>
        <w:autoSpaceDE w:val="0"/>
        <w:autoSpaceDN w:val="0"/>
        <w:adjustRightInd w:val="0"/>
        <w:spacing w:before="200" w:after="0" w:line="240" w:lineRule="auto"/>
        <w:ind w:left="1000"/>
        <w:jc w:val="both"/>
        <w:rPr>
          <w:rFonts w:ascii="Times New Roman" w:eastAsia="Times New Roman" w:hAnsi="Times New Roman"/>
          <w:lang w:val="en"/>
        </w:rPr>
      </w:pPr>
      <w:r w:rsidRPr="00A95089">
        <w:rPr>
          <w:rFonts w:ascii="Times New Roman" w:eastAsia="Times New Roman" w:hAnsi="Times New Roman"/>
          <w:lang w:val="en"/>
        </w:rPr>
        <w:t>a.</w:t>
      </w:r>
      <w:r w:rsidRPr="00A95089">
        <w:rPr>
          <w:rFonts w:ascii="Times New Roman" w:eastAsia="Times New Roman" w:hAnsi="Times New Roman"/>
          <w:lang w:val="en"/>
        </w:rPr>
        <w:tab/>
      </w:r>
      <w:r w:rsidRPr="00A95089">
        <w:rPr>
          <w:rFonts w:ascii="Times New Roman" w:eastAsia="Times New Roman" w:hAnsi="Times New Roman"/>
          <w:i/>
          <w:iCs/>
          <w:lang w:val="en"/>
        </w:rPr>
        <w:t>Complaints.</w:t>
      </w:r>
      <w:r w:rsidRPr="00A95089">
        <w:rPr>
          <w:rFonts w:ascii="Times New Roman" w:eastAsia="Times New Roman" w:hAnsi="Times New Roman"/>
          <w:lang w:val="en"/>
        </w:rPr>
        <w:t xml:space="preserve"> Upon receipt of a complaint from a household in close proximity of the offender that a person within two hundred (200) feet of a residence in Georgetown County is violating the provisions of this section, the animal control officer or the appropriate law enforcement officer shall notify the owner or keeper of the pet that complaints have been received and investigate the complaints. If the investigation determines that the complaints are justified, the animal control officer must notify the owner of the pet to correct the violation within three (3) days of receiving the notice. </w:t>
      </w:r>
    </w:p>
    <w:p w:rsidR="00B37D4B" w:rsidRPr="00A95089" w:rsidRDefault="00B37D4B" w:rsidP="00A95089">
      <w:pPr>
        <w:widowControl w:val="0"/>
        <w:tabs>
          <w:tab w:val="left" w:pos="500"/>
          <w:tab w:val="left" w:pos="1000"/>
          <w:tab w:val="left" w:pos="1500"/>
          <w:tab w:val="left" w:pos="2000"/>
          <w:tab w:val="left" w:pos="2500"/>
          <w:tab w:val="left" w:pos="3000"/>
        </w:tabs>
        <w:autoSpaceDE w:val="0"/>
        <w:autoSpaceDN w:val="0"/>
        <w:adjustRightInd w:val="0"/>
        <w:spacing w:before="200" w:after="0" w:line="240" w:lineRule="auto"/>
        <w:ind w:left="1000"/>
        <w:jc w:val="both"/>
        <w:rPr>
          <w:rFonts w:ascii="Times New Roman" w:eastAsia="Times New Roman" w:hAnsi="Times New Roman"/>
          <w:lang w:val="en"/>
        </w:rPr>
      </w:pPr>
      <w:bookmarkStart w:id="2" w:name="_GoBack"/>
      <w:bookmarkEnd w:id="2"/>
    </w:p>
    <w:p w:rsidR="00A95089" w:rsidRPr="00A95089" w:rsidRDefault="00A95089" w:rsidP="00A95089">
      <w:pPr>
        <w:widowControl w:val="0"/>
        <w:tabs>
          <w:tab w:val="left" w:pos="500"/>
          <w:tab w:val="left" w:pos="1000"/>
          <w:tab w:val="left" w:pos="1500"/>
          <w:tab w:val="left" w:pos="2000"/>
          <w:tab w:val="left" w:pos="2500"/>
          <w:tab w:val="left" w:pos="3000"/>
        </w:tabs>
        <w:autoSpaceDE w:val="0"/>
        <w:autoSpaceDN w:val="0"/>
        <w:adjustRightInd w:val="0"/>
        <w:spacing w:before="200" w:after="0" w:line="240" w:lineRule="auto"/>
        <w:ind w:left="1000"/>
        <w:jc w:val="both"/>
        <w:rPr>
          <w:rFonts w:ascii="Times New Roman" w:eastAsia="Times New Roman" w:hAnsi="Times New Roman"/>
          <w:lang w:val="en"/>
        </w:rPr>
      </w:pPr>
      <w:r w:rsidRPr="00A95089">
        <w:rPr>
          <w:rFonts w:ascii="Times New Roman" w:eastAsia="Times New Roman" w:hAnsi="Times New Roman"/>
          <w:lang w:val="en"/>
        </w:rPr>
        <w:lastRenderedPageBreak/>
        <w:t>b.</w:t>
      </w:r>
      <w:r w:rsidRPr="00A95089">
        <w:rPr>
          <w:rFonts w:ascii="Times New Roman" w:eastAsia="Times New Roman" w:hAnsi="Times New Roman"/>
          <w:lang w:val="en"/>
        </w:rPr>
        <w:tab/>
      </w:r>
      <w:r w:rsidRPr="00A95089">
        <w:rPr>
          <w:rFonts w:ascii="Times New Roman" w:eastAsia="Times New Roman" w:hAnsi="Times New Roman"/>
          <w:i/>
          <w:iCs/>
          <w:lang w:val="en"/>
        </w:rPr>
        <w:t>Failure to correct.</w:t>
      </w:r>
      <w:r w:rsidRPr="00A95089">
        <w:rPr>
          <w:rFonts w:ascii="Times New Roman" w:eastAsia="Times New Roman" w:hAnsi="Times New Roman"/>
          <w:lang w:val="en"/>
        </w:rPr>
        <w:t xml:space="preserve"> Should the owner or keeper of any domestic pet found to be in violation of this section fail to correct said violation after three (3) days, the owner of said domestic pet shall be subject to the penalties for violations provided herein, with each day in violation constituting a separate offense. </w:t>
      </w:r>
    </w:p>
    <w:p w:rsidR="00A95089" w:rsidRPr="00A95089" w:rsidRDefault="00A95089" w:rsidP="00A95089">
      <w:pPr>
        <w:widowControl w:val="0"/>
        <w:tabs>
          <w:tab w:val="left" w:pos="500"/>
          <w:tab w:val="left" w:pos="1000"/>
          <w:tab w:val="left" w:pos="1500"/>
          <w:tab w:val="left" w:pos="2000"/>
          <w:tab w:val="left" w:pos="2500"/>
          <w:tab w:val="left" w:pos="3000"/>
        </w:tabs>
        <w:autoSpaceDE w:val="0"/>
        <w:autoSpaceDN w:val="0"/>
        <w:adjustRightInd w:val="0"/>
        <w:spacing w:before="200" w:after="0" w:line="240" w:lineRule="auto"/>
        <w:ind w:left="500"/>
        <w:jc w:val="both"/>
        <w:rPr>
          <w:rFonts w:ascii="Times New Roman" w:eastAsia="Times New Roman" w:hAnsi="Times New Roman"/>
          <w:lang w:val="en"/>
        </w:rPr>
      </w:pPr>
      <w:r w:rsidRPr="00A95089">
        <w:rPr>
          <w:rFonts w:ascii="Times New Roman" w:eastAsia="Times New Roman" w:hAnsi="Times New Roman"/>
          <w:lang w:val="en"/>
        </w:rPr>
        <w:t>(5)</w:t>
      </w:r>
      <w:r w:rsidRPr="00A95089">
        <w:rPr>
          <w:rFonts w:ascii="Times New Roman" w:eastAsia="Times New Roman" w:hAnsi="Times New Roman"/>
          <w:lang w:val="en"/>
        </w:rPr>
        <w:tab/>
      </w:r>
      <w:r w:rsidRPr="00A95089">
        <w:rPr>
          <w:rFonts w:ascii="Times New Roman" w:eastAsia="Times New Roman" w:hAnsi="Times New Roman"/>
          <w:i/>
          <w:iCs/>
          <w:lang w:val="en"/>
        </w:rPr>
        <w:t>Public Nuisance.</w:t>
      </w:r>
      <w:r w:rsidRPr="00A95089">
        <w:rPr>
          <w:rFonts w:ascii="Times New Roman" w:eastAsia="Times New Roman" w:hAnsi="Times New Roman"/>
          <w:lang w:val="en"/>
        </w:rPr>
        <w:t xml:space="preserve"> No owner shall fail to exercise proper control of his animals to prevent them from being a public nuisance. </w:t>
      </w:r>
    </w:p>
    <w:p w:rsidR="00A95089" w:rsidRPr="00A95089" w:rsidRDefault="00A95089" w:rsidP="00A95089">
      <w:pPr>
        <w:widowControl w:val="0"/>
        <w:tabs>
          <w:tab w:val="left" w:pos="500"/>
          <w:tab w:val="left" w:pos="1000"/>
          <w:tab w:val="left" w:pos="1500"/>
          <w:tab w:val="left" w:pos="2000"/>
          <w:tab w:val="left" w:pos="2500"/>
          <w:tab w:val="left" w:pos="3000"/>
        </w:tabs>
        <w:autoSpaceDE w:val="0"/>
        <w:autoSpaceDN w:val="0"/>
        <w:adjustRightInd w:val="0"/>
        <w:spacing w:before="200" w:after="0" w:line="240" w:lineRule="auto"/>
        <w:ind w:left="500"/>
        <w:jc w:val="both"/>
        <w:rPr>
          <w:rFonts w:ascii="Times New Roman" w:eastAsia="Times New Roman" w:hAnsi="Times New Roman"/>
          <w:lang w:val="en"/>
        </w:rPr>
      </w:pPr>
      <w:r w:rsidRPr="00A95089">
        <w:rPr>
          <w:rFonts w:ascii="Times New Roman" w:eastAsia="Times New Roman" w:hAnsi="Times New Roman"/>
          <w:lang w:val="en"/>
        </w:rPr>
        <w:t>(6)</w:t>
      </w:r>
      <w:r w:rsidRPr="00A95089">
        <w:rPr>
          <w:rFonts w:ascii="Times New Roman" w:eastAsia="Times New Roman" w:hAnsi="Times New Roman"/>
          <w:lang w:val="en"/>
        </w:rPr>
        <w:tab/>
      </w:r>
      <w:r w:rsidRPr="00A95089">
        <w:rPr>
          <w:rFonts w:ascii="Times New Roman" w:eastAsia="Times New Roman" w:hAnsi="Times New Roman"/>
          <w:i/>
          <w:iCs/>
          <w:lang w:val="en"/>
        </w:rPr>
        <w:t>Responsibility of owners for removal of excreta deposited by animal on public property.</w:t>
      </w:r>
      <w:r w:rsidRPr="00A95089">
        <w:rPr>
          <w:rFonts w:ascii="Times New Roman" w:eastAsia="Times New Roman" w:hAnsi="Times New Roman"/>
          <w:lang w:val="en"/>
        </w:rPr>
        <w:t xml:space="preserve"> The owner and/or keeper of an animal or pet shall be responsible for the removal of any excreta deposited by the animal on public property, including the beachfront. Any person who violates the provisions of this section shall be fined for each offense. </w:t>
      </w:r>
    </w:p>
    <w:p w:rsidR="00A95089" w:rsidRPr="00A95089" w:rsidRDefault="00A95089" w:rsidP="00A95089">
      <w:pPr>
        <w:widowControl w:val="0"/>
        <w:tabs>
          <w:tab w:val="left" w:pos="500"/>
          <w:tab w:val="left" w:pos="1000"/>
          <w:tab w:val="left" w:pos="1500"/>
          <w:tab w:val="left" w:pos="2000"/>
          <w:tab w:val="left" w:pos="2500"/>
          <w:tab w:val="left" w:pos="3000"/>
        </w:tabs>
        <w:autoSpaceDE w:val="0"/>
        <w:autoSpaceDN w:val="0"/>
        <w:adjustRightInd w:val="0"/>
        <w:spacing w:before="200" w:after="0" w:line="240" w:lineRule="auto"/>
        <w:ind w:left="500"/>
        <w:jc w:val="both"/>
        <w:rPr>
          <w:rFonts w:ascii="Times New Roman" w:eastAsia="Times New Roman" w:hAnsi="Times New Roman"/>
          <w:lang w:val="en"/>
        </w:rPr>
      </w:pPr>
      <w:r w:rsidRPr="00A95089">
        <w:rPr>
          <w:rFonts w:ascii="Times New Roman" w:eastAsia="Times New Roman" w:hAnsi="Times New Roman"/>
          <w:lang w:val="en"/>
        </w:rPr>
        <w:t>(7)</w:t>
      </w:r>
      <w:r w:rsidRPr="00A95089">
        <w:rPr>
          <w:rFonts w:ascii="Times New Roman" w:eastAsia="Times New Roman" w:hAnsi="Times New Roman"/>
          <w:lang w:val="en"/>
        </w:rPr>
        <w:tab/>
      </w:r>
      <w:r w:rsidRPr="00A95089">
        <w:rPr>
          <w:rFonts w:ascii="Times New Roman" w:eastAsia="Times New Roman" w:hAnsi="Times New Roman"/>
          <w:i/>
          <w:iCs/>
          <w:lang w:val="en"/>
        </w:rPr>
        <w:t>Penalties for violation.</w:t>
      </w:r>
      <w:r w:rsidRPr="00A95089">
        <w:rPr>
          <w:rFonts w:ascii="Times New Roman" w:eastAsia="Times New Roman" w:hAnsi="Times New Roman"/>
          <w:lang w:val="en"/>
        </w:rPr>
        <w:t xml:space="preserve"> Any person who violates the provisions of </w:t>
      </w:r>
      <w:r w:rsidR="00996DC2">
        <w:rPr>
          <w:rFonts w:ascii="Times New Roman" w:eastAsia="Times New Roman" w:hAnsi="Times New Roman"/>
          <w:lang w:val="en"/>
        </w:rPr>
        <w:t xml:space="preserve">this </w:t>
      </w:r>
      <w:r w:rsidRPr="00A95089">
        <w:rPr>
          <w:rFonts w:ascii="Times New Roman" w:eastAsia="Times New Roman" w:hAnsi="Times New Roman"/>
          <w:lang w:val="en"/>
        </w:rPr>
        <w:t xml:space="preserve">section may be deemed guilty of a misdemeanor and punished by a fine of not less than one hundred dollars ($100.00) for the first offense, and not less than two hundred dollars ($200.00) for all subsequent violations. </w:t>
      </w:r>
    </w:p>
    <w:p w:rsidR="00A95089" w:rsidRPr="00A95089" w:rsidRDefault="00A95089" w:rsidP="00A95089">
      <w:pPr>
        <w:widowControl w:val="0"/>
        <w:tabs>
          <w:tab w:val="left" w:pos="500"/>
          <w:tab w:val="left" w:pos="1000"/>
          <w:tab w:val="left" w:pos="1500"/>
          <w:tab w:val="left" w:pos="2000"/>
          <w:tab w:val="left" w:pos="2500"/>
          <w:tab w:val="left" w:pos="3000"/>
        </w:tabs>
        <w:autoSpaceDE w:val="0"/>
        <w:autoSpaceDN w:val="0"/>
        <w:adjustRightInd w:val="0"/>
        <w:spacing w:before="200" w:after="0" w:line="240" w:lineRule="auto"/>
        <w:ind w:left="500"/>
        <w:jc w:val="both"/>
        <w:rPr>
          <w:rFonts w:ascii="Times New Roman" w:eastAsia="Times New Roman" w:hAnsi="Times New Roman"/>
          <w:lang w:val="en"/>
        </w:rPr>
      </w:pPr>
      <w:r w:rsidRPr="00A95089">
        <w:rPr>
          <w:rFonts w:ascii="Times New Roman" w:eastAsia="Times New Roman" w:hAnsi="Times New Roman"/>
          <w:lang w:val="en"/>
        </w:rPr>
        <w:t>(8)</w:t>
      </w:r>
      <w:r w:rsidRPr="00A95089">
        <w:rPr>
          <w:rFonts w:ascii="Times New Roman" w:eastAsia="Times New Roman" w:hAnsi="Times New Roman"/>
          <w:lang w:val="en"/>
        </w:rPr>
        <w:tab/>
      </w:r>
      <w:r w:rsidRPr="00A95089">
        <w:rPr>
          <w:rFonts w:ascii="Times New Roman" w:eastAsia="Times New Roman" w:hAnsi="Times New Roman"/>
          <w:i/>
          <w:iCs/>
          <w:lang w:val="en"/>
        </w:rPr>
        <w:t>Separate offense.</w:t>
      </w:r>
      <w:r w:rsidRPr="00A95089">
        <w:rPr>
          <w:rFonts w:ascii="Times New Roman" w:eastAsia="Times New Roman" w:hAnsi="Times New Roman"/>
          <w:lang w:val="en"/>
        </w:rPr>
        <w:t xml:space="preserve"> Each violation of any subsection of this article shall constitute a separate offense. </w:t>
      </w:r>
    </w:p>
    <w:p w:rsidR="00A95089" w:rsidRPr="00A95089" w:rsidRDefault="00A95089" w:rsidP="00A95089">
      <w:pPr>
        <w:spacing w:after="0" w:line="240" w:lineRule="auto"/>
        <w:rPr>
          <w:rFonts w:ascii="Times New Roman" w:eastAsia="Times New Roman" w:hAnsi="Times New Roman"/>
          <w:sz w:val="24"/>
          <w:szCs w:val="24"/>
        </w:rPr>
      </w:pPr>
    </w:p>
    <w:p w:rsidR="00E4581B" w:rsidRDefault="00E4581B" w:rsidP="00232374">
      <w:pPr>
        <w:ind w:left="1440" w:hanging="1440"/>
        <w:rPr>
          <w:rFonts w:ascii="Times New Roman" w:hAnsi="Times New Roman"/>
        </w:rPr>
      </w:pPr>
    </w:p>
    <w:p w:rsidR="002D76F8" w:rsidRPr="00232374" w:rsidRDefault="002D76F8" w:rsidP="00232374">
      <w:pPr>
        <w:ind w:left="1440" w:hanging="1440"/>
        <w:rPr>
          <w:rFonts w:ascii="Times New Roman" w:hAnsi="Times New Roman"/>
        </w:rPr>
      </w:pPr>
    </w:p>
    <w:p w:rsidR="00754037" w:rsidRPr="00232374" w:rsidRDefault="00754037" w:rsidP="00754037">
      <w:pPr>
        <w:spacing w:after="0" w:line="240" w:lineRule="auto"/>
        <w:rPr>
          <w:rFonts w:ascii="Times New Roman" w:hAnsi="Times New Roman"/>
        </w:rPr>
      </w:pPr>
    </w:p>
    <w:p w:rsidR="004270E1" w:rsidRPr="00232374" w:rsidRDefault="004270E1" w:rsidP="004270E1">
      <w:pPr>
        <w:rPr>
          <w:rFonts w:ascii="Times New Roman" w:hAnsi="Times New Roman"/>
          <w:sz w:val="24"/>
          <w:szCs w:val="24"/>
        </w:rPr>
      </w:pPr>
    </w:p>
    <w:p w:rsidR="004270E1" w:rsidRPr="00232374" w:rsidRDefault="004270E1" w:rsidP="004270E1">
      <w:pPr>
        <w:rPr>
          <w:rFonts w:ascii="Times New Roman" w:hAnsi="Times New Roman"/>
          <w:sz w:val="24"/>
          <w:szCs w:val="24"/>
        </w:rPr>
      </w:pPr>
    </w:p>
    <w:p w:rsidR="004270E1" w:rsidRPr="00232374" w:rsidRDefault="004270E1" w:rsidP="004270E1">
      <w:pPr>
        <w:rPr>
          <w:rFonts w:ascii="Times New Roman" w:hAnsi="Times New Roman"/>
          <w:sz w:val="24"/>
          <w:szCs w:val="24"/>
        </w:rPr>
      </w:pPr>
    </w:p>
    <w:p w:rsidR="004270E1" w:rsidRPr="00232374" w:rsidRDefault="004270E1" w:rsidP="004270E1">
      <w:pPr>
        <w:rPr>
          <w:rFonts w:ascii="Times New Roman" w:hAnsi="Times New Roman"/>
          <w:sz w:val="24"/>
          <w:szCs w:val="24"/>
        </w:rPr>
      </w:pPr>
    </w:p>
    <w:p w:rsidR="004270E1" w:rsidRPr="00232374" w:rsidRDefault="004270E1" w:rsidP="004270E1">
      <w:pPr>
        <w:rPr>
          <w:rFonts w:ascii="Times New Roman" w:hAnsi="Times New Roman"/>
          <w:sz w:val="24"/>
          <w:szCs w:val="24"/>
        </w:rPr>
      </w:pPr>
    </w:p>
    <w:p w:rsidR="004270E1" w:rsidRPr="00232374" w:rsidRDefault="004270E1" w:rsidP="004270E1">
      <w:pPr>
        <w:rPr>
          <w:rFonts w:ascii="Times New Roman" w:hAnsi="Times New Roman"/>
          <w:sz w:val="24"/>
          <w:szCs w:val="24"/>
        </w:rPr>
      </w:pPr>
    </w:p>
    <w:p w:rsidR="004270E1" w:rsidRPr="00232374" w:rsidRDefault="004270E1" w:rsidP="004270E1">
      <w:pPr>
        <w:rPr>
          <w:rFonts w:ascii="Times New Roman" w:hAnsi="Times New Roman"/>
          <w:sz w:val="24"/>
          <w:szCs w:val="24"/>
        </w:rPr>
      </w:pPr>
    </w:p>
    <w:p w:rsidR="004270E1" w:rsidRPr="00232374" w:rsidRDefault="004270E1" w:rsidP="004270E1">
      <w:pPr>
        <w:rPr>
          <w:rFonts w:ascii="Times New Roman" w:hAnsi="Times New Roman"/>
          <w:sz w:val="24"/>
          <w:szCs w:val="24"/>
        </w:rPr>
      </w:pPr>
    </w:p>
    <w:p w:rsidR="004270E1" w:rsidRPr="00232374" w:rsidRDefault="004270E1" w:rsidP="004270E1">
      <w:pPr>
        <w:rPr>
          <w:rFonts w:ascii="Times New Roman" w:hAnsi="Times New Roman"/>
          <w:sz w:val="24"/>
          <w:szCs w:val="24"/>
        </w:rPr>
      </w:pPr>
    </w:p>
    <w:sectPr w:rsidR="004270E1" w:rsidRPr="00232374" w:rsidSect="00F96200">
      <w:headerReference w:type="default" r:id="rId8"/>
      <w:footerReference w:type="default" r:id="rId9"/>
      <w:pgSz w:w="12240" w:h="15840"/>
      <w:pgMar w:top="1440" w:right="1440" w:bottom="1440" w:left="1440" w:header="72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39" w:rsidRDefault="00160939" w:rsidP="00F96200">
      <w:pPr>
        <w:spacing w:after="0" w:line="240" w:lineRule="auto"/>
      </w:pPr>
      <w:r>
        <w:separator/>
      </w:r>
    </w:p>
  </w:endnote>
  <w:endnote w:type="continuationSeparator" w:id="0">
    <w:p w:rsidR="00160939" w:rsidRDefault="00160939" w:rsidP="00F9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Default="00F96200">
    <w:pPr>
      <w:pStyle w:val="Footer"/>
    </w:pPr>
  </w:p>
  <w:p w:rsidR="00F96200" w:rsidRDefault="00F96200">
    <w:pPr>
      <w:pStyle w:val="Footer"/>
    </w:pPr>
  </w:p>
  <w:p w:rsidR="00F96200" w:rsidRDefault="005612E3" w:rsidP="004270E1">
    <w:pPr>
      <w:pStyle w:val="Footer"/>
      <w:jc w:val="center"/>
    </w:pPr>
    <w:r>
      <w:tab/>
    </w:r>
    <w:r>
      <w:tab/>
    </w:r>
    <w:r>
      <w:fldChar w:fldCharType="begin"/>
    </w:r>
    <w:r>
      <w:instrText xml:space="preserve"> PAGE   \* MERGEFORMAT </w:instrText>
    </w:r>
    <w:r>
      <w:fldChar w:fldCharType="separate"/>
    </w:r>
    <w:r w:rsidR="00B37D4B">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39" w:rsidRDefault="00160939" w:rsidP="00F96200">
      <w:pPr>
        <w:spacing w:after="0" w:line="240" w:lineRule="auto"/>
      </w:pPr>
      <w:r>
        <w:separator/>
      </w:r>
    </w:p>
  </w:footnote>
  <w:footnote w:type="continuationSeparator" w:id="0">
    <w:p w:rsidR="00160939" w:rsidRDefault="00160939" w:rsidP="00F96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00" w:rsidRPr="00F96200" w:rsidRDefault="00F96200" w:rsidP="00F96200">
    <w:pPr>
      <w:pStyle w:val="Header"/>
      <w:jc w:val="center"/>
      <w:rPr>
        <w:rFonts w:ascii="Times New Roman" w:hAnsi="Times New Roman"/>
        <w:b/>
        <w:sz w:val="30"/>
        <w:szCs w:val="30"/>
      </w:rPr>
    </w:pPr>
    <w:r w:rsidRPr="00F96200">
      <w:rPr>
        <w:rFonts w:ascii="Times New Roman" w:hAnsi="Times New Roman"/>
        <w:b/>
        <w:sz w:val="30"/>
        <w:szCs w:val="30"/>
      </w:rPr>
      <w:t>WEDGEFIELD PLANTATION ASSOCIATION</w:t>
    </w:r>
  </w:p>
  <w:p w:rsidR="00F96200" w:rsidRDefault="00F96200" w:rsidP="00F96200">
    <w:pPr>
      <w:pStyle w:val="Header"/>
      <w:jc w:val="center"/>
      <w:rPr>
        <w:rFonts w:ascii="Times New Roman" w:hAnsi="Times New Roman"/>
        <w:b/>
        <w:sz w:val="30"/>
        <w:szCs w:val="30"/>
      </w:rPr>
    </w:pPr>
    <w:r w:rsidRPr="00F96200">
      <w:rPr>
        <w:rFonts w:ascii="Times New Roman" w:hAnsi="Times New Roman"/>
        <w:b/>
        <w:sz w:val="30"/>
        <w:szCs w:val="30"/>
      </w:rPr>
      <w:t>POLICY MANUAL</w:t>
    </w:r>
  </w:p>
  <w:p w:rsidR="00F96200" w:rsidRDefault="00F16578">
    <w:pPr>
      <w:pStyle w:val="Header"/>
    </w:pPr>
    <w:r w:rsidRPr="00AE680D">
      <w:rPr>
        <w:rFonts w:ascii="Times New Roman" w:hAnsi="Times New Roman"/>
        <w:b/>
        <w:sz w:val="24"/>
        <w:szCs w:val="24"/>
      </w:rPr>
      <w:t>SECTION X.</w:t>
    </w:r>
    <w:r w:rsidRPr="00AE680D">
      <w:rPr>
        <w:rFonts w:ascii="Times New Roman" w:hAnsi="Times New Roman"/>
        <w:b/>
        <w:sz w:val="24"/>
        <w:szCs w:val="24"/>
      </w:rPr>
      <w:tab/>
    </w:r>
  </w:p>
  <w:p w:rsidR="005612E3" w:rsidRDefault="00561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A01"/>
    <w:multiLevelType w:val="multilevel"/>
    <w:tmpl w:val="4B1261BE"/>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DF7A31"/>
    <w:multiLevelType w:val="hybridMultilevel"/>
    <w:tmpl w:val="71321086"/>
    <w:lvl w:ilvl="0" w:tplc="443281A0">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45D7F"/>
    <w:multiLevelType w:val="hybridMultilevel"/>
    <w:tmpl w:val="0338E1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1F40A0"/>
    <w:multiLevelType w:val="hybridMultilevel"/>
    <w:tmpl w:val="A382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A16CD"/>
    <w:multiLevelType w:val="multilevel"/>
    <w:tmpl w:val="B38C7308"/>
    <w:lvl w:ilvl="0">
      <w:start w:val="1"/>
      <w:numFmt w:val="decimal"/>
      <w:lvlText w:val="%1"/>
      <w:lvlJc w:val="left"/>
      <w:pPr>
        <w:ind w:left="420" w:hanging="420"/>
      </w:pPr>
      <w:rPr>
        <w:rFonts w:hint="default"/>
        <w:b w:val="0"/>
      </w:rPr>
    </w:lvl>
    <w:lvl w:ilvl="1">
      <w:start w:val="1"/>
      <w:numFmt w:val="decimalZero"/>
      <w:lvlText w:val="%1.%2"/>
      <w:lvlJc w:val="left"/>
      <w:pPr>
        <w:ind w:left="420" w:hanging="420"/>
      </w:pPr>
      <w:rPr>
        <w:rFonts w:hint="default"/>
        <w:b w:val="0"/>
      </w:rPr>
    </w:lvl>
    <w:lvl w:ilvl="2">
      <w:start w:val="1"/>
      <w:numFmt w:val="decimalZero"/>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507734D7"/>
    <w:multiLevelType w:val="multilevel"/>
    <w:tmpl w:val="C4683C0A"/>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2ED1B76"/>
    <w:multiLevelType w:val="hybridMultilevel"/>
    <w:tmpl w:val="B9B0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8F6824"/>
    <w:multiLevelType w:val="hybridMultilevel"/>
    <w:tmpl w:val="1364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D97721"/>
    <w:multiLevelType w:val="hybridMultilevel"/>
    <w:tmpl w:val="CEA2C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9F4B52"/>
    <w:multiLevelType w:val="hybridMultilevel"/>
    <w:tmpl w:val="AEFEE7F4"/>
    <w:lvl w:ilvl="0" w:tplc="07DA7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7"/>
  </w:num>
  <w:num w:numId="5">
    <w:abstractNumId w:val="3"/>
  </w:num>
  <w:num w:numId="6">
    <w:abstractNumId w:val="9"/>
  </w:num>
  <w:num w:numId="7">
    <w:abstractNumId w:val="1"/>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200"/>
    <w:rsid w:val="00160939"/>
    <w:rsid w:val="00232374"/>
    <w:rsid w:val="00242952"/>
    <w:rsid w:val="00282727"/>
    <w:rsid w:val="002D76F8"/>
    <w:rsid w:val="00326404"/>
    <w:rsid w:val="00380304"/>
    <w:rsid w:val="003C751F"/>
    <w:rsid w:val="004270E1"/>
    <w:rsid w:val="00445E2B"/>
    <w:rsid w:val="00477C2B"/>
    <w:rsid w:val="004D1B25"/>
    <w:rsid w:val="005612E3"/>
    <w:rsid w:val="005663D8"/>
    <w:rsid w:val="005C2385"/>
    <w:rsid w:val="005D410F"/>
    <w:rsid w:val="00680ECB"/>
    <w:rsid w:val="006F7FBB"/>
    <w:rsid w:val="007250B2"/>
    <w:rsid w:val="00754037"/>
    <w:rsid w:val="00777418"/>
    <w:rsid w:val="007C1F46"/>
    <w:rsid w:val="007D7B0E"/>
    <w:rsid w:val="0083619D"/>
    <w:rsid w:val="00880785"/>
    <w:rsid w:val="009448BC"/>
    <w:rsid w:val="009552DC"/>
    <w:rsid w:val="00996DC2"/>
    <w:rsid w:val="00A95089"/>
    <w:rsid w:val="00AC146D"/>
    <w:rsid w:val="00AE680D"/>
    <w:rsid w:val="00B37D4B"/>
    <w:rsid w:val="00BE2434"/>
    <w:rsid w:val="00C70004"/>
    <w:rsid w:val="00D61609"/>
    <w:rsid w:val="00D62FCF"/>
    <w:rsid w:val="00DC503A"/>
    <w:rsid w:val="00E4581B"/>
    <w:rsid w:val="00F16578"/>
    <w:rsid w:val="00F47208"/>
    <w:rsid w:val="00F96200"/>
    <w:rsid w:val="00FC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6200"/>
    <w:rPr>
      <w:rFonts w:ascii="Tahoma" w:hAnsi="Tahoma" w:cs="Tahoma"/>
      <w:sz w:val="16"/>
      <w:szCs w:val="16"/>
    </w:rPr>
  </w:style>
  <w:style w:type="table" w:styleId="TableGrid">
    <w:name w:val="Table Grid"/>
    <w:basedOn w:val="TableNormal"/>
    <w:uiPriority w:val="59"/>
    <w:rsid w:val="00F96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0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200"/>
  </w:style>
  <w:style w:type="paragraph" w:styleId="Footer">
    <w:name w:val="footer"/>
    <w:basedOn w:val="Normal"/>
    <w:link w:val="FooterChar"/>
    <w:uiPriority w:val="99"/>
    <w:unhideWhenUsed/>
    <w:rsid w:val="00F96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200"/>
  </w:style>
  <w:style w:type="paragraph" w:styleId="BalloonText">
    <w:name w:val="Balloon Text"/>
    <w:basedOn w:val="Normal"/>
    <w:link w:val="BalloonTextChar"/>
    <w:uiPriority w:val="99"/>
    <w:semiHidden/>
    <w:unhideWhenUsed/>
    <w:rsid w:val="00F962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6200"/>
    <w:rPr>
      <w:rFonts w:ascii="Tahoma" w:hAnsi="Tahoma" w:cs="Tahoma"/>
      <w:sz w:val="16"/>
      <w:szCs w:val="16"/>
    </w:rPr>
  </w:style>
  <w:style w:type="table" w:styleId="TableGrid">
    <w:name w:val="Table Grid"/>
    <w:basedOn w:val="TableNormal"/>
    <w:uiPriority w:val="59"/>
    <w:rsid w:val="00F96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dc:creator>
  <cp:lastModifiedBy>WPA2</cp:lastModifiedBy>
  <cp:revision>6</cp:revision>
  <cp:lastPrinted>2012-02-24T14:16:00Z</cp:lastPrinted>
  <dcterms:created xsi:type="dcterms:W3CDTF">2013-06-05T15:05:00Z</dcterms:created>
  <dcterms:modified xsi:type="dcterms:W3CDTF">2020-11-09T15:31:00Z</dcterms:modified>
</cp:coreProperties>
</file>